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4DAE5" w14:textId="77777777" w:rsidR="00A77E5D" w:rsidRDefault="00BE069D" w:rsidP="00BE069D">
      <w:pPr>
        <w:jc w:val="both"/>
        <w:rPr>
          <w:rFonts w:ascii="Arial" w:hAnsi="Arial" w:cs="Arial"/>
          <w:b/>
          <w:bCs/>
          <w:sz w:val="24"/>
          <w:szCs w:val="24"/>
          <w:lang w:val="es-MX"/>
        </w:rPr>
      </w:pPr>
      <w:r w:rsidRPr="00BE069D">
        <w:rPr>
          <w:rFonts w:ascii="Arial" w:hAnsi="Arial" w:cs="Arial"/>
          <w:b/>
          <w:bCs/>
          <w:sz w:val="24"/>
          <w:szCs w:val="24"/>
          <w:lang w:val="es-MX"/>
        </w:rPr>
        <w:t>Taller final</w:t>
      </w:r>
    </w:p>
    <w:p w14:paraId="69D47A21" w14:textId="175E2C5B" w:rsidR="00F97970" w:rsidRPr="00BE069D" w:rsidRDefault="00F97970" w:rsidP="00BE069D">
      <w:pPr>
        <w:jc w:val="both"/>
        <w:rPr>
          <w:rFonts w:ascii="Arial" w:hAnsi="Arial" w:cs="Arial"/>
          <w:b/>
          <w:bCs/>
          <w:sz w:val="24"/>
          <w:szCs w:val="24"/>
          <w:lang w:val="es-MX"/>
        </w:rPr>
      </w:pPr>
      <w:r>
        <w:rPr>
          <w:rFonts w:ascii="Arial" w:hAnsi="Arial" w:cs="Arial"/>
          <w:b/>
          <w:bCs/>
          <w:sz w:val="24"/>
          <w:szCs w:val="24"/>
          <w:lang w:val="es-MX"/>
        </w:rPr>
        <w:t>Laura Daniela Alfonso</w:t>
      </w:r>
      <w:bookmarkStart w:id="0" w:name="_GoBack"/>
      <w:bookmarkEnd w:id="0"/>
    </w:p>
    <w:p w14:paraId="2E0E3D57" w14:textId="77777777" w:rsidR="00BE069D" w:rsidRPr="00F22B94" w:rsidRDefault="00F22B94" w:rsidP="00BE069D">
      <w:pPr>
        <w:jc w:val="both"/>
        <w:rPr>
          <w:rFonts w:ascii="Arial" w:hAnsi="Arial" w:cs="Arial"/>
          <w:b/>
          <w:bCs/>
          <w:lang w:val="es-MX"/>
        </w:rPr>
      </w:pPr>
      <w:r w:rsidRPr="00F22B94">
        <w:rPr>
          <w:rFonts w:ascii="Arial" w:hAnsi="Arial" w:cs="Arial"/>
          <w:b/>
          <w:bCs/>
          <w:lang w:val="es-MX"/>
        </w:rPr>
        <w:t xml:space="preserve">Cuadro de </w:t>
      </w:r>
      <w:proofErr w:type="spellStart"/>
      <w:r w:rsidRPr="00F22B94">
        <w:rPr>
          <w:rFonts w:ascii="Arial" w:hAnsi="Arial" w:cs="Arial"/>
          <w:b/>
          <w:bCs/>
          <w:lang w:val="es-MX"/>
        </w:rPr>
        <w:t>Punnet</w:t>
      </w:r>
      <w:proofErr w:type="spellEnd"/>
    </w:p>
    <w:p w14:paraId="7353FB48" w14:textId="77777777" w:rsidR="00BE069D" w:rsidRPr="00860D58" w:rsidRDefault="00BE069D" w:rsidP="00BE069D">
      <w:pPr>
        <w:pStyle w:val="Prrafodelista"/>
        <w:numPr>
          <w:ilvl w:val="0"/>
          <w:numId w:val="2"/>
        </w:numPr>
        <w:autoSpaceDE w:val="0"/>
        <w:autoSpaceDN w:val="0"/>
        <w:adjustRightInd w:val="0"/>
        <w:spacing w:after="0" w:line="240" w:lineRule="auto"/>
        <w:jc w:val="both"/>
        <w:rPr>
          <w:lang w:val="es-MX"/>
        </w:rPr>
      </w:pPr>
      <w:r w:rsidRPr="00BE069D">
        <w:rPr>
          <w:rFonts w:ascii="Arial" w:hAnsi="Arial" w:cs="Arial"/>
          <w:lang w:val="es-CO"/>
        </w:rPr>
        <w:t>El pelo rizado en los perros domina sobre el pelo liso. Una pareja de pelo rizado tuvo un cachorro de pelo también rizado y del que se quiere saber si es heterocigótico. ¿Con qué tipo de hembras tendrá que cruzarse? Razónese dicho cruzamiento.</w:t>
      </w:r>
    </w:p>
    <w:p w14:paraId="66A7489F" w14:textId="77777777" w:rsidR="00860D58" w:rsidRDefault="00860D58" w:rsidP="00860D58">
      <w:pPr>
        <w:pStyle w:val="Prrafodelista"/>
        <w:autoSpaceDE w:val="0"/>
        <w:autoSpaceDN w:val="0"/>
        <w:adjustRightInd w:val="0"/>
        <w:spacing w:after="0" w:line="240" w:lineRule="auto"/>
        <w:jc w:val="both"/>
        <w:rPr>
          <w:lang w:val="es-MX"/>
        </w:rPr>
      </w:pPr>
    </w:p>
    <w:p w14:paraId="18F3B678" w14:textId="52C45341" w:rsidR="00CB2337" w:rsidRDefault="00CB2337" w:rsidP="00860D58">
      <w:pPr>
        <w:pStyle w:val="Prrafodelista"/>
        <w:autoSpaceDE w:val="0"/>
        <w:autoSpaceDN w:val="0"/>
        <w:adjustRightInd w:val="0"/>
        <w:spacing w:after="0" w:line="240" w:lineRule="auto"/>
        <w:jc w:val="both"/>
        <w:rPr>
          <w:lang w:val="es-MX"/>
        </w:rPr>
      </w:pPr>
      <w:r>
        <w:rPr>
          <w:lang w:val="es-MX"/>
        </w:rPr>
        <w:t xml:space="preserve">Pelo  rizado = Dominante RR </w:t>
      </w:r>
    </w:p>
    <w:p w14:paraId="50BAB396" w14:textId="03E2DAAF" w:rsidR="00CB2337" w:rsidRDefault="00CB2337" w:rsidP="00CB2337">
      <w:pPr>
        <w:pStyle w:val="Prrafodelista"/>
        <w:autoSpaceDE w:val="0"/>
        <w:autoSpaceDN w:val="0"/>
        <w:adjustRightInd w:val="0"/>
        <w:spacing w:after="0" w:line="240" w:lineRule="auto"/>
        <w:jc w:val="both"/>
        <w:rPr>
          <w:lang w:val="es-MX"/>
        </w:rPr>
      </w:pPr>
      <w:r>
        <w:rPr>
          <w:lang w:val="es-MX"/>
        </w:rPr>
        <w:t>Pelo liso= Recesivo ll</w:t>
      </w:r>
    </w:p>
    <w:p w14:paraId="4D45A54A" w14:textId="11F0F133" w:rsidR="00CB2337" w:rsidRDefault="00CB2337" w:rsidP="00CB2337">
      <w:pPr>
        <w:pStyle w:val="Prrafodelista"/>
        <w:autoSpaceDE w:val="0"/>
        <w:autoSpaceDN w:val="0"/>
        <w:adjustRightInd w:val="0"/>
        <w:spacing w:after="0" w:line="240" w:lineRule="auto"/>
        <w:jc w:val="both"/>
        <w:rPr>
          <w:lang w:val="es-MX"/>
        </w:rPr>
      </w:pPr>
      <w:r>
        <w:rPr>
          <w:lang w:val="es-MX"/>
        </w:rPr>
        <w:t xml:space="preserve">4/4= 100% pelo rizado </w:t>
      </w:r>
    </w:p>
    <w:tbl>
      <w:tblPr>
        <w:tblStyle w:val="Tabladecuadrcula4-nfasis1"/>
        <w:tblW w:w="0" w:type="auto"/>
        <w:tblLook w:val="04A0" w:firstRow="1" w:lastRow="0" w:firstColumn="1" w:lastColumn="0" w:noHBand="0" w:noVBand="1"/>
      </w:tblPr>
      <w:tblGrid>
        <w:gridCol w:w="2942"/>
        <w:gridCol w:w="2943"/>
        <w:gridCol w:w="2943"/>
      </w:tblGrid>
      <w:tr w:rsidR="008B49A4" w14:paraId="576D6A01"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AE62627" w14:textId="77777777" w:rsidR="008B49A4" w:rsidRDefault="008B49A4" w:rsidP="00CB2337">
            <w:pPr>
              <w:pStyle w:val="Prrafodelista"/>
              <w:autoSpaceDE w:val="0"/>
              <w:autoSpaceDN w:val="0"/>
              <w:adjustRightInd w:val="0"/>
              <w:ind w:left="0"/>
              <w:jc w:val="both"/>
              <w:rPr>
                <w:lang w:val="es-MX"/>
              </w:rPr>
            </w:pPr>
            <w:r>
              <w:rPr>
                <w:lang w:val="es-MX"/>
              </w:rPr>
              <w:t xml:space="preserve">Padre </w:t>
            </w:r>
          </w:p>
          <w:p w14:paraId="6E268D88" w14:textId="4A528268" w:rsidR="008B49A4" w:rsidRDefault="008B49A4" w:rsidP="00CB2337">
            <w:pPr>
              <w:pStyle w:val="Prrafodelista"/>
              <w:autoSpaceDE w:val="0"/>
              <w:autoSpaceDN w:val="0"/>
              <w:adjustRightInd w:val="0"/>
              <w:ind w:left="0"/>
              <w:jc w:val="both"/>
              <w:rPr>
                <w:lang w:val="es-MX"/>
              </w:rPr>
            </w:pPr>
            <w:r>
              <w:rPr>
                <w:lang w:val="es-MX"/>
              </w:rPr>
              <w:t>madre</w:t>
            </w:r>
          </w:p>
        </w:tc>
        <w:tc>
          <w:tcPr>
            <w:tcW w:w="2943" w:type="dxa"/>
          </w:tcPr>
          <w:p w14:paraId="58107A77" w14:textId="5A619A42" w:rsidR="008B49A4" w:rsidRDefault="008B49A4" w:rsidP="00CB2337">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R</w:t>
            </w:r>
          </w:p>
        </w:tc>
        <w:tc>
          <w:tcPr>
            <w:tcW w:w="2943" w:type="dxa"/>
          </w:tcPr>
          <w:p w14:paraId="0B36FBFA" w14:textId="6D67C4F1" w:rsidR="008B49A4" w:rsidRDefault="008B49A4" w:rsidP="00CB2337">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R</w:t>
            </w:r>
          </w:p>
        </w:tc>
      </w:tr>
      <w:tr w:rsidR="008B49A4" w14:paraId="35236508"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B888D72" w14:textId="40FB5221" w:rsidR="008B49A4" w:rsidRDefault="008B49A4" w:rsidP="00CB2337">
            <w:pPr>
              <w:pStyle w:val="Prrafodelista"/>
              <w:autoSpaceDE w:val="0"/>
              <w:autoSpaceDN w:val="0"/>
              <w:adjustRightInd w:val="0"/>
              <w:ind w:left="0"/>
              <w:jc w:val="both"/>
              <w:rPr>
                <w:lang w:val="es-MX"/>
              </w:rPr>
            </w:pPr>
            <w:r>
              <w:rPr>
                <w:lang w:val="es-MX"/>
              </w:rPr>
              <w:t>R</w:t>
            </w:r>
          </w:p>
        </w:tc>
        <w:tc>
          <w:tcPr>
            <w:tcW w:w="2943" w:type="dxa"/>
          </w:tcPr>
          <w:p w14:paraId="60A70329" w14:textId="51E24BDD" w:rsidR="008B49A4" w:rsidRDefault="008B49A4" w:rsidP="00CB233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RR</w:t>
            </w:r>
          </w:p>
        </w:tc>
        <w:tc>
          <w:tcPr>
            <w:tcW w:w="2943" w:type="dxa"/>
          </w:tcPr>
          <w:p w14:paraId="0231374E" w14:textId="1D2AE91D" w:rsidR="008B49A4" w:rsidRDefault="008B49A4" w:rsidP="00CB233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RR</w:t>
            </w:r>
          </w:p>
        </w:tc>
      </w:tr>
      <w:tr w:rsidR="008B49A4" w14:paraId="63F13692"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29E7B881" w14:textId="048A8A24" w:rsidR="008B49A4" w:rsidRDefault="008B49A4" w:rsidP="00CB2337">
            <w:pPr>
              <w:pStyle w:val="Prrafodelista"/>
              <w:autoSpaceDE w:val="0"/>
              <w:autoSpaceDN w:val="0"/>
              <w:adjustRightInd w:val="0"/>
              <w:ind w:left="0"/>
              <w:jc w:val="both"/>
              <w:rPr>
                <w:lang w:val="es-MX"/>
              </w:rPr>
            </w:pPr>
            <w:r>
              <w:rPr>
                <w:lang w:val="es-MX"/>
              </w:rPr>
              <w:t>R</w:t>
            </w:r>
          </w:p>
        </w:tc>
        <w:tc>
          <w:tcPr>
            <w:tcW w:w="2943" w:type="dxa"/>
          </w:tcPr>
          <w:p w14:paraId="399DFA1D" w14:textId="71852D61" w:rsidR="008B49A4" w:rsidRDefault="008B49A4" w:rsidP="00CB2337">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RR</w:t>
            </w:r>
          </w:p>
        </w:tc>
        <w:tc>
          <w:tcPr>
            <w:tcW w:w="2943" w:type="dxa"/>
          </w:tcPr>
          <w:p w14:paraId="7C910EC9" w14:textId="123DAF37" w:rsidR="008B49A4" w:rsidRDefault="008B49A4" w:rsidP="00CB2337">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RR</w:t>
            </w:r>
          </w:p>
        </w:tc>
      </w:tr>
    </w:tbl>
    <w:p w14:paraId="5EB6D521" w14:textId="77777777" w:rsidR="008B49A4" w:rsidRDefault="008B49A4" w:rsidP="00CB2337">
      <w:pPr>
        <w:pStyle w:val="Prrafodelista"/>
        <w:autoSpaceDE w:val="0"/>
        <w:autoSpaceDN w:val="0"/>
        <w:adjustRightInd w:val="0"/>
        <w:spacing w:after="0" w:line="240" w:lineRule="auto"/>
        <w:jc w:val="both"/>
        <w:rPr>
          <w:lang w:val="es-MX"/>
        </w:rPr>
      </w:pPr>
    </w:p>
    <w:p w14:paraId="637794DD" w14:textId="1287142B" w:rsidR="008B49A4" w:rsidRDefault="008B49A4" w:rsidP="00CB2337">
      <w:pPr>
        <w:pStyle w:val="Prrafodelista"/>
        <w:autoSpaceDE w:val="0"/>
        <w:autoSpaceDN w:val="0"/>
        <w:adjustRightInd w:val="0"/>
        <w:spacing w:after="0" w:line="240" w:lineRule="auto"/>
        <w:jc w:val="both"/>
        <w:rPr>
          <w:lang w:val="es-MX"/>
        </w:rPr>
      </w:pPr>
      <w:r>
        <w:rPr>
          <w:lang w:val="es-MX"/>
        </w:rPr>
        <w:t>Necesitaría reproducirse con una hembra heterocigoto de pelo rizado.</w:t>
      </w:r>
    </w:p>
    <w:p w14:paraId="631D5FBB" w14:textId="7F3F1DEF" w:rsidR="008B49A4" w:rsidRPr="008B49A4" w:rsidRDefault="008B49A4" w:rsidP="008B49A4">
      <w:pPr>
        <w:pStyle w:val="Prrafodelista"/>
        <w:autoSpaceDE w:val="0"/>
        <w:autoSpaceDN w:val="0"/>
        <w:adjustRightInd w:val="0"/>
        <w:spacing w:after="0" w:line="240" w:lineRule="auto"/>
        <w:jc w:val="both"/>
        <w:rPr>
          <w:lang w:val="es-MX"/>
        </w:rPr>
      </w:pPr>
    </w:p>
    <w:p w14:paraId="77DC00B3" w14:textId="77777777" w:rsidR="00BE069D" w:rsidRPr="00E85723" w:rsidRDefault="00BE069D" w:rsidP="00BE069D">
      <w:pPr>
        <w:pStyle w:val="Prrafodelista"/>
        <w:numPr>
          <w:ilvl w:val="0"/>
          <w:numId w:val="2"/>
        </w:numPr>
        <w:autoSpaceDE w:val="0"/>
        <w:autoSpaceDN w:val="0"/>
        <w:adjustRightInd w:val="0"/>
        <w:spacing w:after="0" w:line="240" w:lineRule="auto"/>
        <w:jc w:val="both"/>
        <w:rPr>
          <w:lang w:val="es-MX"/>
        </w:rPr>
      </w:pPr>
      <w:r w:rsidRPr="00BE069D">
        <w:rPr>
          <w:rFonts w:ascii="Arial" w:hAnsi="Arial" w:cs="Arial"/>
          <w:lang w:val="es-CO"/>
        </w:rPr>
        <w:t>Una mariposa de alas grises se cruza con una de alas negras y se obtiene un descendencia formada por 116 mariposas de alas negras y 115 mariposas de alas grises. Si la mariposa de alas grises se cruza con una de alas blancas se obtienen 93 mariposas de alas blancas y 94 mariposas de alas grises. Razona ambos cruzamientos indicando cómo son los genotipos de las mariposas que se cruzan y de la descendencia.</w:t>
      </w:r>
    </w:p>
    <w:p w14:paraId="6DD7B113" w14:textId="77777777" w:rsidR="00E85723" w:rsidRPr="00E85723" w:rsidRDefault="00E85723" w:rsidP="00E85723">
      <w:pPr>
        <w:pStyle w:val="Prrafodelista"/>
        <w:rPr>
          <w:lang w:val="es-MX"/>
        </w:rPr>
      </w:pPr>
    </w:p>
    <w:p w14:paraId="7DB44E07" w14:textId="2D83EC4F" w:rsidR="00E85723" w:rsidRDefault="00E85723" w:rsidP="00E85723">
      <w:pPr>
        <w:pStyle w:val="Prrafodelista"/>
        <w:autoSpaceDE w:val="0"/>
        <w:autoSpaceDN w:val="0"/>
        <w:adjustRightInd w:val="0"/>
        <w:spacing w:after="0" w:line="240" w:lineRule="auto"/>
        <w:jc w:val="both"/>
        <w:rPr>
          <w:lang w:val="es-MX"/>
        </w:rPr>
      </w:pPr>
      <w:r>
        <w:rPr>
          <w:lang w:val="es-MX"/>
        </w:rPr>
        <w:t xml:space="preserve">BLANCO (B) Y NEGRO (N) son </w:t>
      </w:r>
      <w:proofErr w:type="spellStart"/>
      <w:r>
        <w:rPr>
          <w:lang w:val="es-MX"/>
        </w:rPr>
        <w:t>codominantes</w:t>
      </w:r>
      <w:proofErr w:type="spellEnd"/>
      <w:r>
        <w:rPr>
          <w:lang w:val="es-MX"/>
        </w:rPr>
        <w:t xml:space="preserve">. </w:t>
      </w:r>
    </w:p>
    <w:p w14:paraId="2CB8182B" w14:textId="06E1221C" w:rsidR="00E85723" w:rsidRDefault="00E85723" w:rsidP="00E85723">
      <w:pPr>
        <w:pStyle w:val="Prrafodelista"/>
        <w:autoSpaceDE w:val="0"/>
        <w:autoSpaceDN w:val="0"/>
        <w:adjustRightInd w:val="0"/>
        <w:spacing w:after="0" w:line="240" w:lineRule="auto"/>
        <w:jc w:val="both"/>
        <w:rPr>
          <w:lang w:val="es-MX"/>
        </w:rPr>
      </w:pPr>
      <w:r>
        <w:rPr>
          <w:lang w:val="es-MX"/>
        </w:rPr>
        <w:t xml:space="preserve">Mariposa gris son </w:t>
      </w:r>
      <w:proofErr w:type="spellStart"/>
      <w:r>
        <w:rPr>
          <w:lang w:val="es-MX"/>
        </w:rPr>
        <w:t>heterocigotas</w:t>
      </w:r>
      <w:proofErr w:type="spellEnd"/>
      <w:r>
        <w:rPr>
          <w:lang w:val="es-MX"/>
        </w:rPr>
        <w:t xml:space="preserve"> (BN)</w:t>
      </w:r>
      <w:r w:rsidR="001B5FE2">
        <w:rPr>
          <w:lang w:val="es-MX"/>
        </w:rPr>
        <w:t xml:space="preserve">, mientras que las blancas (BB), y las negras (NN) son homocigoto. Los cruces serían: </w:t>
      </w:r>
    </w:p>
    <w:p w14:paraId="1A8274C3" w14:textId="19C61304" w:rsidR="00CB2337" w:rsidRDefault="00CB2337" w:rsidP="00E85723">
      <w:pPr>
        <w:pStyle w:val="Prrafodelista"/>
        <w:autoSpaceDE w:val="0"/>
        <w:autoSpaceDN w:val="0"/>
        <w:adjustRightInd w:val="0"/>
        <w:spacing w:after="0" w:line="240" w:lineRule="auto"/>
        <w:jc w:val="both"/>
        <w:rPr>
          <w:lang w:val="es-MX"/>
        </w:rPr>
      </w:pPr>
      <w:r>
        <w:rPr>
          <w:lang w:val="es-MX"/>
        </w:rPr>
        <w:t xml:space="preserve">BN X NN </w:t>
      </w:r>
    </w:p>
    <w:tbl>
      <w:tblPr>
        <w:tblStyle w:val="Tabladecuadrcula4-nfasis1"/>
        <w:tblW w:w="0" w:type="auto"/>
        <w:tblLook w:val="04A0" w:firstRow="1" w:lastRow="0" w:firstColumn="1" w:lastColumn="0" w:noHBand="0" w:noVBand="1"/>
      </w:tblPr>
      <w:tblGrid>
        <w:gridCol w:w="2942"/>
        <w:gridCol w:w="2943"/>
        <w:gridCol w:w="2943"/>
      </w:tblGrid>
      <w:tr w:rsidR="00F97970" w14:paraId="335524D7"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B7680EC" w14:textId="39D337BD" w:rsidR="008B49A4" w:rsidRDefault="0095620A" w:rsidP="00E85723">
            <w:pPr>
              <w:pStyle w:val="Prrafodelista"/>
              <w:autoSpaceDE w:val="0"/>
              <w:autoSpaceDN w:val="0"/>
              <w:adjustRightInd w:val="0"/>
              <w:ind w:left="0"/>
              <w:jc w:val="both"/>
              <w:rPr>
                <w:lang w:val="es-MX"/>
              </w:rPr>
            </w:pPr>
            <w:r>
              <w:rPr>
                <w:lang w:val="es-MX"/>
              </w:rPr>
              <w:t>Gametos</w:t>
            </w:r>
          </w:p>
        </w:tc>
        <w:tc>
          <w:tcPr>
            <w:tcW w:w="2943" w:type="dxa"/>
          </w:tcPr>
          <w:p w14:paraId="4C3CB733" w14:textId="22F917A5" w:rsidR="001B5FE2" w:rsidRDefault="001B5FE2" w:rsidP="00E85723">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B</w:t>
            </w:r>
          </w:p>
        </w:tc>
        <w:tc>
          <w:tcPr>
            <w:tcW w:w="2943" w:type="dxa"/>
          </w:tcPr>
          <w:p w14:paraId="504CF4B8" w14:textId="490CD827" w:rsidR="001B5FE2" w:rsidRDefault="001B5FE2" w:rsidP="00E85723">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N</w:t>
            </w:r>
          </w:p>
        </w:tc>
      </w:tr>
      <w:tr w:rsidR="00F97970" w14:paraId="0EDFA4D5"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64731875" w14:textId="600AF838" w:rsidR="001B5FE2" w:rsidRDefault="001B5FE2" w:rsidP="00E85723">
            <w:pPr>
              <w:pStyle w:val="Prrafodelista"/>
              <w:autoSpaceDE w:val="0"/>
              <w:autoSpaceDN w:val="0"/>
              <w:adjustRightInd w:val="0"/>
              <w:ind w:left="0"/>
              <w:jc w:val="both"/>
              <w:rPr>
                <w:lang w:val="es-MX"/>
              </w:rPr>
            </w:pPr>
            <w:r>
              <w:rPr>
                <w:lang w:val="es-MX"/>
              </w:rPr>
              <w:t>N</w:t>
            </w:r>
          </w:p>
        </w:tc>
        <w:tc>
          <w:tcPr>
            <w:tcW w:w="2943" w:type="dxa"/>
          </w:tcPr>
          <w:p w14:paraId="2E7E1DDE" w14:textId="28FCF66B" w:rsidR="001B5FE2" w:rsidRDefault="00CB2337" w:rsidP="00E85723">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BN</w:t>
            </w:r>
          </w:p>
        </w:tc>
        <w:tc>
          <w:tcPr>
            <w:tcW w:w="2943" w:type="dxa"/>
          </w:tcPr>
          <w:p w14:paraId="374C8D90" w14:textId="35317D09" w:rsidR="001B5FE2" w:rsidRDefault="00CB2337" w:rsidP="00E85723">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NN</w:t>
            </w:r>
          </w:p>
        </w:tc>
      </w:tr>
      <w:tr w:rsidR="00F97970" w14:paraId="1412621A"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34C338DA" w14:textId="1FE157FC" w:rsidR="001B5FE2" w:rsidRDefault="001B5FE2" w:rsidP="00E85723">
            <w:pPr>
              <w:pStyle w:val="Prrafodelista"/>
              <w:autoSpaceDE w:val="0"/>
              <w:autoSpaceDN w:val="0"/>
              <w:adjustRightInd w:val="0"/>
              <w:ind w:left="0"/>
              <w:jc w:val="both"/>
              <w:rPr>
                <w:lang w:val="es-MX"/>
              </w:rPr>
            </w:pPr>
            <w:r>
              <w:rPr>
                <w:lang w:val="es-MX"/>
              </w:rPr>
              <w:t>N</w:t>
            </w:r>
          </w:p>
        </w:tc>
        <w:tc>
          <w:tcPr>
            <w:tcW w:w="2943" w:type="dxa"/>
          </w:tcPr>
          <w:p w14:paraId="4068C2E2" w14:textId="0B862B22" w:rsidR="001B5FE2" w:rsidRDefault="00CB2337" w:rsidP="00E85723">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BN</w:t>
            </w:r>
          </w:p>
        </w:tc>
        <w:tc>
          <w:tcPr>
            <w:tcW w:w="2943" w:type="dxa"/>
          </w:tcPr>
          <w:p w14:paraId="0E094114" w14:textId="46969943" w:rsidR="001B5FE2" w:rsidRDefault="00CB2337" w:rsidP="00E85723">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NN</w:t>
            </w:r>
          </w:p>
        </w:tc>
      </w:tr>
    </w:tbl>
    <w:p w14:paraId="59EA26D8" w14:textId="77777777" w:rsidR="001B5FE2" w:rsidRDefault="001B5FE2" w:rsidP="00E85723">
      <w:pPr>
        <w:pStyle w:val="Prrafodelista"/>
        <w:autoSpaceDE w:val="0"/>
        <w:autoSpaceDN w:val="0"/>
        <w:adjustRightInd w:val="0"/>
        <w:spacing w:after="0" w:line="240" w:lineRule="auto"/>
        <w:jc w:val="both"/>
        <w:rPr>
          <w:lang w:val="es-MX"/>
        </w:rPr>
      </w:pPr>
    </w:p>
    <w:p w14:paraId="0F6C1EDE" w14:textId="41E8F581" w:rsidR="00CB2337" w:rsidRDefault="00CB2337" w:rsidP="00E85723">
      <w:pPr>
        <w:pStyle w:val="Prrafodelista"/>
        <w:autoSpaceDE w:val="0"/>
        <w:autoSpaceDN w:val="0"/>
        <w:adjustRightInd w:val="0"/>
        <w:spacing w:after="0" w:line="240" w:lineRule="auto"/>
        <w:jc w:val="both"/>
        <w:rPr>
          <w:lang w:val="es-MX"/>
        </w:rPr>
      </w:pPr>
      <w:r>
        <w:rPr>
          <w:lang w:val="es-MX"/>
        </w:rPr>
        <w:t>BN X BB</w:t>
      </w:r>
    </w:p>
    <w:tbl>
      <w:tblPr>
        <w:tblStyle w:val="Tabladecuadrcula4-nfasis1"/>
        <w:tblW w:w="0" w:type="auto"/>
        <w:tblLook w:val="04A0" w:firstRow="1" w:lastRow="0" w:firstColumn="1" w:lastColumn="0" w:noHBand="0" w:noVBand="1"/>
      </w:tblPr>
      <w:tblGrid>
        <w:gridCol w:w="2942"/>
        <w:gridCol w:w="2943"/>
        <w:gridCol w:w="2943"/>
      </w:tblGrid>
      <w:tr w:rsidR="00CB2337" w14:paraId="01540257"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7F41FEDC" w14:textId="77777777" w:rsidR="00CB2337" w:rsidRDefault="008B49A4" w:rsidP="00E85723">
            <w:pPr>
              <w:pStyle w:val="Prrafodelista"/>
              <w:autoSpaceDE w:val="0"/>
              <w:autoSpaceDN w:val="0"/>
              <w:adjustRightInd w:val="0"/>
              <w:ind w:left="0"/>
              <w:jc w:val="both"/>
              <w:rPr>
                <w:lang w:val="es-MX"/>
              </w:rPr>
            </w:pPr>
            <w:r>
              <w:rPr>
                <w:lang w:val="es-MX"/>
              </w:rPr>
              <w:t xml:space="preserve">Padre </w:t>
            </w:r>
          </w:p>
          <w:p w14:paraId="075E9626" w14:textId="59A66A78" w:rsidR="008B49A4" w:rsidRDefault="008B49A4" w:rsidP="00E85723">
            <w:pPr>
              <w:pStyle w:val="Prrafodelista"/>
              <w:autoSpaceDE w:val="0"/>
              <w:autoSpaceDN w:val="0"/>
              <w:adjustRightInd w:val="0"/>
              <w:ind w:left="0"/>
              <w:jc w:val="both"/>
              <w:rPr>
                <w:lang w:val="es-MX"/>
              </w:rPr>
            </w:pPr>
            <w:r>
              <w:rPr>
                <w:lang w:val="es-MX"/>
              </w:rPr>
              <w:t xml:space="preserve">Madre </w:t>
            </w:r>
          </w:p>
        </w:tc>
        <w:tc>
          <w:tcPr>
            <w:tcW w:w="2943" w:type="dxa"/>
          </w:tcPr>
          <w:p w14:paraId="52B2EBC0" w14:textId="26A4517D" w:rsidR="00CB2337" w:rsidRDefault="00CB2337" w:rsidP="00E85723">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B</w:t>
            </w:r>
          </w:p>
        </w:tc>
        <w:tc>
          <w:tcPr>
            <w:tcW w:w="2943" w:type="dxa"/>
          </w:tcPr>
          <w:p w14:paraId="350AFB35" w14:textId="08D701F4" w:rsidR="00CB2337" w:rsidRDefault="00CB2337" w:rsidP="00E85723">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lang w:val="es-MX"/>
              </w:rPr>
            </w:pPr>
            <w:r>
              <w:rPr>
                <w:lang w:val="es-MX"/>
              </w:rPr>
              <w:t>N</w:t>
            </w:r>
          </w:p>
        </w:tc>
      </w:tr>
      <w:tr w:rsidR="00CB2337" w14:paraId="6958EAFD"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EEA6E2B" w14:textId="211F1AF3" w:rsidR="00CB2337" w:rsidRDefault="00CB2337" w:rsidP="00E85723">
            <w:pPr>
              <w:pStyle w:val="Prrafodelista"/>
              <w:autoSpaceDE w:val="0"/>
              <w:autoSpaceDN w:val="0"/>
              <w:adjustRightInd w:val="0"/>
              <w:ind w:left="0"/>
              <w:jc w:val="both"/>
              <w:rPr>
                <w:lang w:val="es-MX"/>
              </w:rPr>
            </w:pPr>
            <w:r>
              <w:rPr>
                <w:lang w:val="es-MX"/>
              </w:rPr>
              <w:t>B</w:t>
            </w:r>
          </w:p>
        </w:tc>
        <w:tc>
          <w:tcPr>
            <w:tcW w:w="2943" w:type="dxa"/>
          </w:tcPr>
          <w:p w14:paraId="529121B1" w14:textId="3B72A371" w:rsidR="00CB2337" w:rsidRDefault="00CB2337" w:rsidP="00E85723">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BB</w:t>
            </w:r>
          </w:p>
        </w:tc>
        <w:tc>
          <w:tcPr>
            <w:tcW w:w="2943" w:type="dxa"/>
          </w:tcPr>
          <w:p w14:paraId="24C65FE0" w14:textId="49B1060A" w:rsidR="00CB2337" w:rsidRDefault="00CB2337" w:rsidP="00E85723">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lang w:val="es-MX"/>
              </w:rPr>
            </w:pPr>
            <w:r>
              <w:rPr>
                <w:lang w:val="es-MX"/>
              </w:rPr>
              <w:t>BN</w:t>
            </w:r>
          </w:p>
        </w:tc>
      </w:tr>
      <w:tr w:rsidR="00CB2337" w14:paraId="5722BDCF"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133BEB37" w14:textId="4159A1E3" w:rsidR="00CB2337" w:rsidRDefault="00CB2337" w:rsidP="00E85723">
            <w:pPr>
              <w:pStyle w:val="Prrafodelista"/>
              <w:autoSpaceDE w:val="0"/>
              <w:autoSpaceDN w:val="0"/>
              <w:adjustRightInd w:val="0"/>
              <w:ind w:left="0"/>
              <w:jc w:val="both"/>
              <w:rPr>
                <w:lang w:val="es-MX"/>
              </w:rPr>
            </w:pPr>
            <w:r>
              <w:rPr>
                <w:lang w:val="es-MX"/>
              </w:rPr>
              <w:t>B</w:t>
            </w:r>
          </w:p>
        </w:tc>
        <w:tc>
          <w:tcPr>
            <w:tcW w:w="2943" w:type="dxa"/>
          </w:tcPr>
          <w:p w14:paraId="7CBB67C1" w14:textId="37F4E990" w:rsidR="00CB2337" w:rsidRDefault="00CB2337" w:rsidP="00E85723">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BB</w:t>
            </w:r>
          </w:p>
        </w:tc>
        <w:tc>
          <w:tcPr>
            <w:tcW w:w="2943" w:type="dxa"/>
          </w:tcPr>
          <w:p w14:paraId="3C8861F5" w14:textId="27418779" w:rsidR="00CB2337" w:rsidRDefault="00CB2337" w:rsidP="00E85723">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lang w:val="es-MX"/>
              </w:rPr>
            </w:pPr>
            <w:r>
              <w:rPr>
                <w:lang w:val="es-MX"/>
              </w:rPr>
              <w:t>BN</w:t>
            </w:r>
          </w:p>
        </w:tc>
      </w:tr>
    </w:tbl>
    <w:p w14:paraId="5ED44071" w14:textId="77777777" w:rsidR="00CB2337" w:rsidRDefault="00CB2337" w:rsidP="00E85723">
      <w:pPr>
        <w:pStyle w:val="Prrafodelista"/>
        <w:autoSpaceDE w:val="0"/>
        <w:autoSpaceDN w:val="0"/>
        <w:adjustRightInd w:val="0"/>
        <w:spacing w:after="0" w:line="240" w:lineRule="auto"/>
        <w:jc w:val="both"/>
        <w:rPr>
          <w:lang w:val="es-MX"/>
        </w:rPr>
      </w:pPr>
    </w:p>
    <w:p w14:paraId="17F6FEA2" w14:textId="28A00F86" w:rsidR="00CB2337" w:rsidRDefault="00CB2337" w:rsidP="00E85723">
      <w:pPr>
        <w:pStyle w:val="Prrafodelista"/>
        <w:autoSpaceDE w:val="0"/>
        <w:autoSpaceDN w:val="0"/>
        <w:adjustRightInd w:val="0"/>
        <w:spacing w:after="0" w:line="240" w:lineRule="auto"/>
        <w:jc w:val="both"/>
        <w:rPr>
          <w:lang w:val="es-MX"/>
        </w:rPr>
      </w:pPr>
      <w:r>
        <w:rPr>
          <w:lang w:val="es-MX"/>
        </w:rPr>
        <w:t>BB: 2/4, 50%</w:t>
      </w:r>
    </w:p>
    <w:p w14:paraId="21C13C07" w14:textId="1F8052C3" w:rsidR="00CB2337" w:rsidRDefault="00CB2337" w:rsidP="00E85723">
      <w:pPr>
        <w:pStyle w:val="Prrafodelista"/>
        <w:autoSpaceDE w:val="0"/>
        <w:autoSpaceDN w:val="0"/>
        <w:adjustRightInd w:val="0"/>
        <w:spacing w:after="0" w:line="240" w:lineRule="auto"/>
        <w:jc w:val="both"/>
        <w:rPr>
          <w:lang w:val="es-MX"/>
        </w:rPr>
      </w:pPr>
      <w:r>
        <w:rPr>
          <w:lang w:val="es-MX"/>
        </w:rPr>
        <w:t>BN: 2/4  50%</w:t>
      </w:r>
    </w:p>
    <w:p w14:paraId="79933FE0" w14:textId="77777777" w:rsidR="00CB2337" w:rsidRPr="00E85723" w:rsidRDefault="00CB2337" w:rsidP="00E85723">
      <w:pPr>
        <w:pStyle w:val="Prrafodelista"/>
        <w:autoSpaceDE w:val="0"/>
        <w:autoSpaceDN w:val="0"/>
        <w:adjustRightInd w:val="0"/>
        <w:spacing w:after="0" w:line="240" w:lineRule="auto"/>
        <w:jc w:val="both"/>
        <w:rPr>
          <w:lang w:val="es-MX"/>
        </w:rPr>
      </w:pPr>
    </w:p>
    <w:p w14:paraId="4E13C37F" w14:textId="77777777" w:rsidR="00BE069D" w:rsidRPr="008B49A4" w:rsidRDefault="00BE069D" w:rsidP="00BE069D">
      <w:pPr>
        <w:pStyle w:val="Prrafodelista"/>
        <w:numPr>
          <w:ilvl w:val="0"/>
          <w:numId w:val="2"/>
        </w:numPr>
        <w:autoSpaceDE w:val="0"/>
        <w:autoSpaceDN w:val="0"/>
        <w:adjustRightInd w:val="0"/>
        <w:spacing w:after="0" w:line="240" w:lineRule="auto"/>
        <w:jc w:val="both"/>
        <w:rPr>
          <w:lang w:val="es-MX"/>
        </w:rPr>
      </w:pPr>
      <w:r w:rsidRPr="00BE069D">
        <w:rPr>
          <w:rFonts w:ascii="Arial" w:hAnsi="Arial" w:cs="Arial"/>
          <w:lang w:val="es-CO"/>
        </w:rPr>
        <w:t>Se cruzan dos plantas de flores color naranja y se obtiene una descendencia formada por 30 plantas de flores rojas, 60 de flores naranja y 30 de flores amarillas. ¿Qué descendencia se obtendrá al cruzar las plantas de flores naranjas obtenidas, con las rojas y con las amarillas también obtenidas? Razona los tres cruzamientos.</w:t>
      </w:r>
    </w:p>
    <w:p w14:paraId="604F5722" w14:textId="77777777" w:rsidR="008B49A4" w:rsidRDefault="008B49A4" w:rsidP="008B49A4">
      <w:pPr>
        <w:pStyle w:val="Prrafodelista"/>
        <w:autoSpaceDE w:val="0"/>
        <w:autoSpaceDN w:val="0"/>
        <w:adjustRightInd w:val="0"/>
        <w:spacing w:after="0" w:line="240" w:lineRule="auto"/>
        <w:jc w:val="both"/>
        <w:rPr>
          <w:rFonts w:ascii="Arial" w:hAnsi="Arial" w:cs="Arial"/>
          <w:lang w:val="es-CO"/>
        </w:rPr>
      </w:pPr>
    </w:p>
    <w:p w14:paraId="7E736DF7" w14:textId="318EA2A1" w:rsidR="008B49A4" w:rsidRDefault="008B49A4"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lastRenderedPageBreak/>
        <w:t xml:space="preserve">Rojo (R) Y Amarilla (A)  son </w:t>
      </w:r>
      <w:proofErr w:type="spellStart"/>
      <w:r>
        <w:rPr>
          <w:rFonts w:ascii="Arial" w:hAnsi="Arial" w:cs="Arial"/>
          <w:lang w:val="es-CO"/>
        </w:rPr>
        <w:t>codominantes</w:t>
      </w:r>
      <w:proofErr w:type="spellEnd"/>
      <w:r>
        <w:rPr>
          <w:rFonts w:ascii="Arial" w:hAnsi="Arial" w:cs="Arial"/>
          <w:lang w:val="es-CO"/>
        </w:rPr>
        <w:t xml:space="preserve">. Todos los individuos naranjas son </w:t>
      </w:r>
      <w:proofErr w:type="spellStart"/>
      <w:r>
        <w:rPr>
          <w:rFonts w:ascii="Arial" w:hAnsi="Arial" w:cs="Arial"/>
          <w:lang w:val="es-CO"/>
        </w:rPr>
        <w:t>heterocigotas</w:t>
      </w:r>
      <w:proofErr w:type="spellEnd"/>
      <w:r>
        <w:rPr>
          <w:rFonts w:ascii="Arial" w:hAnsi="Arial" w:cs="Arial"/>
          <w:lang w:val="es-CO"/>
        </w:rPr>
        <w:t xml:space="preserve">. </w:t>
      </w:r>
    </w:p>
    <w:p w14:paraId="4801B801" w14:textId="77777777" w:rsidR="008B49A4" w:rsidRDefault="008B49A4" w:rsidP="008B49A4">
      <w:pPr>
        <w:pStyle w:val="Prrafodelista"/>
        <w:autoSpaceDE w:val="0"/>
        <w:autoSpaceDN w:val="0"/>
        <w:adjustRightInd w:val="0"/>
        <w:spacing w:after="0" w:line="240" w:lineRule="auto"/>
        <w:jc w:val="both"/>
        <w:rPr>
          <w:rFonts w:ascii="Arial" w:hAnsi="Arial" w:cs="Arial"/>
          <w:lang w:val="es-CO"/>
        </w:rPr>
      </w:pPr>
    </w:p>
    <w:p w14:paraId="04FCDD14" w14:textId="3EA59498" w:rsidR="008B49A4" w:rsidRDefault="008B49A4"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 xml:space="preserve">RA X RR </w:t>
      </w:r>
    </w:p>
    <w:tbl>
      <w:tblPr>
        <w:tblStyle w:val="Tabladecuadrcula4-nfasis1"/>
        <w:tblW w:w="0" w:type="auto"/>
        <w:tblLook w:val="04A0" w:firstRow="1" w:lastRow="0" w:firstColumn="1" w:lastColumn="0" w:noHBand="0" w:noVBand="1"/>
      </w:tblPr>
      <w:tblGrid>
        <w:gridCol w:w="2942"/>
        <w:gridCol w:w="2943"/>
        <w:gridCol w:w="2943"/>
      </w:tblGrid>
      <w:tr w:rsidR="00F97970" w14:paraId="5C5743AD"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E66E538" w14:textId="5E4A2D2D" w:rsidR="008B49A4" w:rsidRDefault="0095620A" w:rsidP="008B49A4">
            <w:pPr>
              <w:pStyle w:val="Prrafodelista"/>
              <w:autoSpaceDE w:val="0"/>
              <w:autoSpaceDN w:val="0"/>
              <w:adjustRightInd w:val="0"/>
              <w:ind w:left="0"/>
              <w:jc w:val="both"/>
              <w:rPr>
                <w:rFonts w:ascii="Arial" w:hAnsi="Arial" w:cs="Arial"/>
                <w:lang w:val="es-CO"/>
              </w:rPr>
            </w:pPr>
            <w:r>
              <w:rPr>
                <w:rFonts w:ascii="Arial" w:hAnsi="Arial" w:cs="Arial"/>
                <w:lang w:val="es-CO"/>
              </w:rPr>
              <w:t>Gametos</w:t>
            </w:r>
          </w:p>
        </w:tc>
        <w:tc>
          <w:tcPr>
            <w:tcW w:w="2943" w:type="dxa"/>
          </w:tcPr>
          <w:p w14:paraId="5C74618B" w14:textId="05A7EC08" w:rsidR="008B49A4" w:rsidRDefault="008B49A4"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w:t>
            </w:r>
          </w:p>
        </w:tc>
        <w:tc>
          <w:tcPr>
            <w:tcW w:w="2943" w:type="dxa"/>
          </w:tcPr>
          <w:p w14:paraId="77CF0748" w14:textId="1616A23C" w:rsidR="008B49A4" w:rsidRDefault="008B49A4"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A</w:t>
            </w:r>
          </w:p>
        </w:tc>
      </w:tr>
      <w:tr w:rsidR="00F97970" w14:paraId="077EC7EE"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ACC1AB1" w14:textId="0515791A" w:rsidR="008B49A4" w:rsidRDefault="008B49A4" w:rsidP="008B49A4">
            <w:pPr>
              <w:pStyle w:val="Prrafodelista"/>
              <w:autoSpaceDE w:val="0"/>
              <w:autoSpaceDN w:val="0"/>
              <w:adjustRightInd w:val="0"/>
              <w:ind w:left="0"/>
              <w:jc w:val="both"/>
              <w:rPr>
                <w:rFonts w:ascii="Arial" w:hAnsi="Arial" w:cs="Arial"/>
                <w:lang w:val="es-CO"/>
              </w:rPr>
            </w:pPr>
            <w:r>
              <w:rPr>
                <w:rFonts w:ascii="Arial" w:hAnsi="Arial" w:cs="Arial"/>
                <w:lang w:val="es-CO"/>
              </w:rPr>
              <w:t>R</w:t>
            </w:r>
          </w:p>
        </w:tc>
        <w:tc>
          <w:tcPr>
            <w:tcW w:w="2943" w:type="dxa"/>
          </w:tcPr>
          <w:p w14:paraId="2328BFC9" w14:textId="7D5A9B87" w:rsidR="008B49A4" w:rsidRDefault="008B49A4"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RR</w:t>
            </w:r>
          </w:p>
        </w:tc>
        <w:tc>
          <w:tcPr>
            <w:tcW w:w="2943" w:type="dxa"/>
          </w:tcPr>
          <w:p w14:paraId="6D52406F" w14:textId="5BA8572F" w:rsidR="008B49A4" w:rsidRDefault="008B49A4"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RA</w:t>
            </w:r>
          </w:p>
        </w:tc>
      </w:tr>
      <w:tr w:rsidR="008B49A4" w14:paraId="5764E7EB"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25C8B4A1" w14:textId="23D38BD3" w:rsidR="008B49A4" w:rsidRDefault="008B49A4" w:rsidP="008B49A4">
            <w:pPr>
              <w:pStyle w:val="Prrafodelista"/>
              <w:autoSpaceDE w:val="0"/>
              <w:autoSpaceDN w:val="0"/>
              <w:adjustRightInd w:val="0"/>
              <w:ind w:left="0"/>
              <w:jc w:val="both"/>
              <w:rPr>
                <w:rFonts w:ascii="Arial" w:hAnsi="Arial" w:cs="Arial"/>
                <w:lang w:val="es-CO"/>
              </w:rPr>
            </w:pPr>
            <w:r>
              <w:rPr>
                <w:rFonts w:ascii="Arial" w:hAnsi="Arial" w:cs="Arial"/>
                <w:lang w:val="es-CO"/>
              </w:rPr>
              <w:t>A</w:t>
            </w:r>
          </w:p>
        </w:tc>
        <w:tc>
          <w:tcPr>
            <w:tcW w:w="2943" w:type="dxa"/>
          </w:tcPr>
          <w:p w14:paraId="1FC63CB0" w14:textId="180D920A" w:rsidR="008B49A4" w:rsidRDefault="008B49A4"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RA</w:t>
            </w:r>
          </w:p>
        </w:tc>
        <w:tc>
          <w:tcPr>
            <w:tcW w:w="2943" w:type="dxa"/>
          </w:tcPr>
          <w:p w14:paraId="1312E842" w14:textId="64257FD6" w:rsidR="008B49A4" w:rsidRDefault="008B49A4"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AA</w:t>
            </w:r>
          </w:p>
        </w:tc>
      </w:tr>
    </w:tbl>
    <w:p w14:paraId="73B9EC27" w14:textId="77777777" w:rsidR="008B49A4" w:rsidRDefault="008B49A4" w:rsidP="008B49A4">
      <w:pPr>
        <w:pStyle w:val="Prrafodelista"/>
        <w:autoSpaceDE w:val="0"/>
        <w:autoSpaceDN w:val="0"/>
        <w:adjustRightInd w:val="0"/>
        <w:spacing w:after="0" w:line="240" w:lineRule="auto"/>
        <w:jc w:val="both"/>
        <w:rPr>
          <w:rFonts w:ascii="Arial" w:hAnsi="Arial" w:cs="Arial"/>
          <w:lang w:val="es-CO"/>
        </w:rPr>
      </w:pPr>
    </w:p>
    <w:p w14:paraId="0DA625D0" w14:textId="6AD8653E" w:rsidR="008B49A4" w:rsidRDefault="000730A8"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RR: ¼  rojas</w:t>
      </w:r>
    </w:p>
    <w:p w14:paraId="629AE4B7" w14:textId="0AB0F390" w:rsidR="000730A8" w:rsidRDefault="000730A8"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RA: ½ naranjas</w:t>
      </w:r>
    </w:p>
    <w:p w14:paraId="4A82F825" w14:textId="62732D92" w:rsidR="000730A8" w:rsidRDefault="000730A8"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AA: ¼  amarillas</w:t>
      </w:r>
    </w:p>
    <w:p w14:paraId="417C8E7D" w14:textId="77777777" w:rsidR="000730A8" w:rsidRDefault="000730A8" w:rsidP="008B49A4">
      <w:pPr>
        <w:pStyle w:val="Prrafodelista"/>
        <w:autoSpaceDE w:val="0"/>
        <w:autoSpaceDN w:val="0"/>
        <w:adjustRightInd w:val="0"/>
        <w:spacing w:after="0" w:line="240" w:lineRule="auto"/>
        <w:jc w:val="both"/>
        <w:rPr>
          <w:rFonts w:ascii="Arial" w:hAnsi="Arial" w:cs="Arial"/>
          <w:lang w:val="es-CO"/>
        </w:rPr>
      </w:pPr>
    </w:p>
    <w:p w14:paraId="77A823E9" w14:textId="4834CA23" w:rsidR="000730A8" w:rsidRDefault="000730A8"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Plantas de la descendencia:</w:t>
      </w:r>
    </w:p>
    <w:p w14:paraId="087694BD" w14:textId="2C3B7263" w:rsidR="000730A8" w:rsidRDefault="000730A8"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 xml:space="preserve">RA X RR </w:t>
      </w:r>
    </w:p>
    <w:tbl>
      <w:tblPr>
        <w:tblStyle w:val="Tabladecuadrcula4-nfasis1"/>
        <w:tblW w:w="0" w:type="auto"/>
        <w:tblLook w:val="04A0" w:firstRow="1" w:lastRow="0" w:firstColumn="1" w:lastColumn="0" w:noHBand="0" w:noVBand="1"/>
      </w:tblPr>
      <w:tblGrid>
        <w:gridCol w:w="2942"/>
        <w:gridCol w:w="2943"/>
        <w:gridCol w:w="2943"/>
      </w:tblGrid>
      <w:tr w:rsidR="00A04176" w14:paraId="29CBD417"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46AF0FC" w14:textId="5FD7521A" w:rsidR="00A04176" w:rsidRDefault="0095620A" w:rsidP="008B49A4">
            <w:pPr>
              <w:pStyle w:val="Prrafodelista"/>
              <w:autoSpaceDE w:val="0"/>
              <w:autoSpaceDN w:val="0"/>
              <w:adjustRightInd w:val="0"/>
              <w:ind w:left="0"/>
              <w:jc w:val="both"/>
              <w:rPr>
                <w:rFonts w:ascii="Arial" w:hAnsi="Arial" w:cs="Arial"/>
                <w:lang w:val="es-CO"/>
              </w:rPr>
            </w:pPr>
            <w:r>
              <w:rPr>
                <w:rFonts w:ascii="Arial" w:hAnsi="Arial" w:cs="Arial"/>
                <w:lang w:val="es-CO"/>
              </w:rPr>
              <w:t>Gametos</w:t>
            </w:r>
          </w:p>
        </w:tc>
        <w:tc>
          <w:tcPr>
            <w:tcW w:w="2943" w:type="dxa"/>
          </w:tcPr>
          <w:p w14:paraId="15ABAE38" w14:textId="19B82BB9" w:rsidR="00A04176" w:rsidRDefault="00A04176"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w:t>
            </w:r>
          </w:p>
        </w:tc>
        <w:tc>
          <w:tcPr>
            <w:tcW w:w="2943" w:type="dxa"/>
          </w:tcPr>
          <w:p w14:paraId="7647566F" w14:textId="497215CC" w:rsidR="00A04176" w:rsidRDefault="00A04176"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A</w:t>
            </w:r>
          </w:p>
        </w:tc>
      </w:tr>
      <w:tr w:rsidR="00A04176" w14:paraId="7A7D96DC"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0B944243" w14:textId="38BB18CA" w:rsidR="00A04176" w:rsidRDefault="00A04176" w:rsidP="008B49A4">
            <w:pPr>
              <w:pStyle w:val="Prrafodelista"/>
              <w:autoSpaceDE w:val="0"/>
              <w:autoSpaceDN w:val="0"/>
              <w:adjustRightInd w:val="0"/>
              <w:ind w:left="0"/>
              <w:jc w:val="both"/>
              <w:rPr>
                <w:rFonts w:ascii="Arial" w:hAnsi="Arial" w:cs="Arial"/>
                <w:lang w:val="es-CO"/>
              </w:rPr>
            </w:pPr>
            <w:r>
              <w:rPr>
                <w:rFonts w:ascii="Arial" w:hAnsi="Arial" w:cs="Arial"/>
                <w:lang w:val="es-CO"/>
              </w:rPr>
              <w:t>R</w:t>
            </w:r>
          </w:p>
        </w:tc>
        <w:tc>
          <w:tcPr>
            <w:tcW w:w="2943" w:type="dxa"/>
          </w:tcPr>
          <w:p w14:paraId="51BEB7E4" w14:textId="71037964" w:rsidR="00A04176" w:rsidRDefault="00A04176"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RR</w:t>
            </w:r>
          </w:p>
        </w:tc>
        <w:tc>
          <w:tcPr>
            <w:tcW w:w="2943" w:type="dxa"/>
          </w:tcPr>
          <w:p w14:paraId="1CA17E79" w14:textId="5D99FAF2" w:rsidR="00A04176" w:rsidRDefault="00A04176"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RA</w:t>
            </w:r>
          </w:p>
        </w:tc>
      </w:tr>
      <w:tr w:rsidR="00A04176" w14:paraId="11BCF5B4"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3F116AE3" w14:textId="7CB2C383" w:rsidR="00A04176" w:rsidRDefault="00A04176" w:rsidP="008B49A4">
            <w:pPr>
              <w:pStyle w:val="Prrafodelista"/>
              <w:autoSpaceDE w:val="0"/>
              <w:autoSpaceDN w:val="0"/>
              <w:adjustRightInd w:val="0"/>
              <w:ind w:left="0"/>
              <w:jc w:val="both"/>
              <w:rPr>
                <w:rFonts w:ascii="Arial" w:hAnsi="Arial" w:cs="Arial"/>
                <w:lang w:val="es-CO"/>
              </w:rPr>
            </w:pPr>
            <w:r>
              <w:rPr>
                <w:rFonts w:ascii="Arial" w:hAnsi="Arial" w:cs="Arial"/>
                <w:lang w:val="es-CO"/>
              </w:rPr>
              <w:t>R</w:t>
            </w:r>
          </w:p>
        </w:tc>
        <w:tc>
          <w:tcPr>
            <w:tcW w:w="2943" w:type="dxa"/>
          </w:tcPr>
          <w:p w14:paraId="1A3E4EC6" w14:textId="2D54D476" w:rsidR="00A04176" w:rsidRDefault="00A04176"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RR</w:t>
            </w:r>
          </w:p>
        </w:tc>
        <w:tc>
          <w:tcPr>
            <w:tcW w:w="2943" w:type="dxa"/>
          </w:tcPr>
          <w:p w14:paraId="6360C045" w14:textId="773D0E78" w:rsidR="00A04176" w:rsidRDefault="00A04176"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RA</w:t>
            </w:r>
          </w:p>
        </w:tc>
      </w:tr>
    </w:tbl>
    <w:p w14:paraId="35F82594" w14:textId="77777777" w:rsidR="00A04176" w:rsidRDefault="00A04176"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RR: 2/4</w:t>
      </w:r>
    </w:p>
    <w:p w14:paraId="59133836" w14:textId="77777777" w:rsidR="00A04176" w:rsidRDefault="00A04176"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 xml:space="preserve">RA: 2/4 </w:t>
      </w:r>
    </w:p>
    <w:p w14:paraId="77283114" w14:textId="77777777" w:rsidR="00A04176" w:rsidRDefault="00A04176" w:rsidP="008B49A4">
      <w:pPr>
        <w:pStyle w:val="Prrafodelista"/>
        <w:autoSpaceDE w:val="0"/>
        <w:autoSpaceDN w:val="0"/>
        <w:adjustRightInd w:val="0"/>
        <w:spacing w:after="0" w:line="240" w:lineRule="auto"/>
        <w:jc w:val="both"/>
        <w:rPr>
          <w:rFonts w:ascii="Arial" w:hAnsi="Arial" w:cs="Arial"/>
          <w:lang w:val="es-CO"/>
        </w:rPr>
      </w:pPr>
    </w:p>
    <w:p w14:paraId="5BEFB0D1" w14:textId="77777777" w:rsidR="00A04176" w:rsidRDefault="00A04176"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RA X AA</w:t>
      </w:r>
    </w:p>
    <w:tbl>
      <w:tblPr>
        <w:tblStyle w:val="Tabladecuadrcula4-nfasis1"/>
        <w:tblW w:w="0" w:type="auto"/>
        <w:tblLook w:val="04A0" w:firstRow="1" w:lastRow="0" w:firstColumn="1" w:lastColumn="0" w:noHBand="0" w:noVBand="1"/>
      </w:tblPr>
      <w:tblGrid>
        <w:gridCol w:w="2942"/>
        <w:gridCol w:w="2943"/>
        <w:gridCol w:w="2943"/>
      </w:tblGrid>
      <w:tr w:rsidR="0095620A" w14:paraId="4AFADD4F"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DB9DECC" w14:textId="770E155D" w:rsidR="00A04176" w:rsidRDefault="0095620A" w:rsidP="008B49A4">
            <w:pPr>
              <w:pStyle w:val="Prrafodelista"/>
              <w:autoSpaceDE w:val="0"/>
              <w:autoSpaceDN w:val="0"/>
              <w:adjustRightInd w:val="0"/>
              <w:ind w:left="0"/>
              <w:jc w:val="both"/>
              <w:rPr>
                <w:rFonts w:ascii="Arial" w:hAnsi="Arial" w:cs="Arial"/>
                <w:lang w:val="es-CO"/>
              </w:rPr>
            </w:pPr>
            <w:r>
              <w:rPr>
                <w:rFonts w:ascii="Arial" w:hAnsi="Arial" w:cs="Arial"/>
                <w:lang w:val="es-CO"/>
              </w:rPr>
              <w:t>gametos</w:t>
            </w:r>
          </w:p>
        </w:tc>
        <w:tc>
          <w:tcPr>
            <w:tcW w:w="2943" w:type="dxa"/>
          </w:tcPr>
          <w:p w14:paraId="6EA505F5" w14:textId="7FEAF5D9" w:rsidR="00A04176" w:rsidRDefault="00A04176"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w:t>
            </w:r>
          </w:p>
        </w:tc>
        <w:tc>
          <w:tcPr>
            <w:tcW w:w="2943" w:type="dxa"/>
          </w:tcPr>
          <w:p w14:paraId="4BE27DA4" w14:textId="73E684AF" w:rsidR="00A04176" w:rsidRDefault="00A04176" w:rsidP="008B49A4">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A</w:t>
            </w:r>
          </w:p>
        </w:tc>
      </w:tr>
      <w:tr w:rsidR="0095620A" w14:paraId="300FCF01"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15090CA6" w14:textId="6D7D1B57" w:rsidR="00A04176" w:rsidRDefault="00A04176" w:rsidP="008B49A4">
            <w:pPr>
              <w:pStyle w:val="Prrafodelista"/>
              <w:autoSpaceDE w:val="0"/>
              <w:autoSpaceDN w:val="0"/>
              <w:adjustRightInd w:val="0"/>
              <w:ind w:left="0"/>
              <w:jc w:val="both"/>
              <w:rPr>
                <w:rFonts w:ascii="Arial" w:hAnsi="Arial" w:cs="Arial"/>
                <w:lang w:val="es-CO"/>
              </w:rPr>
            </w:pPr>
            <w:r>
              <w:rPr>
                <w:rFonts w:ascii="Arial" w:hAnsi="Arial" w:cs="Arial"/>
                <w:lang w:val="es-CO"/>
              </w:rPr>
              <w:t>A</w:t>
            </w:r>
          </w:p>
        </w:tc>
        <w:tc>
          <w:tcPr>
            <w:tcW w:w="2943" w:type="dxa"/>
          </w:tcPr>
          <w:p w14:paraId="1736F3D4" w14:textId="4ABB87F6" w:rsidR="00A04176" w:rsidRDefault="00A04176"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RA</w:t>
            </w:r>
          </w:p>
        </w:tc>
        <w:tc>
          <w:tcPr>
            <w:tcW w:w="2943" w:type="dxa"/>
          </w:tcPr>
          <w:p w14:paraId="3234D658" w14:textId="3858645B" w:rsidR="00A04176" w:rsidRDefault="00A04176" w:rsidP="008B49A4">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AA</w:t>
            </w:r>
          </w:p>
        </w:tc>
      </w:tr>
      <w:tr w:rsidR="0095620A" w14:paraId="7C4B7B1D"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69851574" w14:textId="738EDCDA" w:rsidR="00A04176" w:rsidRDefault="00A04176" w:rsidP="008B49A4">
            <w:pPr>
              <w:pStyle w:val="Prrafodelista"/>
              <w:autoSpaceDE w:val="0"/>
              <w:autoSpaceDN w:val="0"/>
              <w:adjustRightInd w:val="0"/>
              <w:ind w:left="0"/>
              <w:jc w:val="both"/>
              <w:rPr>
                <w:rFonts w:ascii="Arial" w:hAnsi="Arial" w:cs="Arial"/>
                <w:lang w:val="es-CO"/>
              </w:rPr>
            </w:pPr>
            <w:r>
              <w:rPr>
                <w:rFonts w:ascii="Arial" w:hAnsi="Arial" w:cs="Arial"/>
                <w:lang w:val="es-CO"/>
              </w:rPr>
              <w:t>A</w:t>
            </w:r>
          </w:p>
        </w:tc>
        <w:tc>
          <w:tcPr>
            <w:tcW w:w="2943" w:type="dxa"/>
          </w:tcPr>
          <w:p w14:paraId="3194F6E8" w14:textId="175BD072" w:rsidR="00A04176" w:rsidRDefault="00A04176"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RA</w:t>
            </w:r>
          </w:p>
        </w:tc>
        <w:tc>
          <w:tcPr>
            <w:tcW w:w="2943" w:type="dxa"/>
          </w:tcPr>
          <w:p w14:paraId="3AD0EE1C" w14:textId="320EC0B7" w:rsidR="00A04176" w:rsidRDefault="00A04176" w:rsidP="008B49A4">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AA</w:t>
            </w:r>
          </w:p>
        </w:tc>
      </w:tr>
    </w:tbl>
    <w:p w14:paraId="056635D1" w14:textId="50CE3808" w:rsidR="00A04176" w:rsidRDefault="00A04176"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RA: 2/4</w:t>
      </w:r>
    </w:p>
    <w:p w14:paraId="7B03F528" w14:textId="12487DA0" w:rsidR="00A04176" w:rsidRDefault="00A04176" w:rsidP="008B49A4">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AA: 2/4</w:t>
      </w:r>
    </w:p>
    <w:p w14:paraId="10D9545F" w14:textId="77777777" w:rsidR="00A04176" w:rsidRPr="008B49A4" w:rsidRDefault="00A04176" w:rsidP="008B49A4">
      <w:pPr>
        <w:pStyle w:val="Prrafodelista"/>
        <w:autoSpaceDE w:val="0"/>
        <w:autoSpaceDN w:val="0"/>
        <w:adjustRightInd w:val="0"/>
        <w:spacing w:after="0" w:line="240" w:lineRule="auto"/>
        <w:jc w:val="both"/>
        <w:rPr>
          <w:rFonts w:ascii="Arial" w:hAnsi="Arial" w:cs="Arial"/>
          <w:lang w:val="es-CO"/>
        </w:rPr>
      </w:pPr>
    </w:p>
    <w:p w14:paraId="0476540C" w14:textId="77777777" w:rsidR="000730A8" w:rsidRDefault="000730A8" w:rsidP="000730A8">
      <w:pPr>
        <w:autoSpaceDE w:val="0"/>
        <w:autoSpaceDN w:val="0"/>
        <w:adjustRightInd w:val="0"/>
        <w:spacing w:after="0" w:line="240" w:lineRule="auto"/>
        <w:ind w:left="360"/>
        <w:jc w:val="both"/>
        <w:rPr>
          <w:rFonts w:ascii="Arial" w:hAnsi="Arial" w:cs="Arial"/>
          <w:lang w:val="es-CO"/>
        </w:rPr>
      </w:pPr>
    </w:p>
    <w:p w14:paraId="670F1806" w14:textId="5AC3316C" w:rsidR="0095620A" w:rsidRDefault="00BE069D" w:rsidP="0029642B">
      <w:pPr>
        <w:pStyle w:val="Prrafodelista"/>
        <w:numPr>
          <w:ilvl w:val="0"/>
          <w:numId w:val="2"/>
        </w:numPr>
        <w:autoSpaceDE w:val="0"/>
        <w:autoSpaceDN w:val="0"/>
        <w:adjustRightInd w:val="0"/>
        <w:spacing w:after="0" w:line="240" w:lineRule="auto"/>
        <w:jc w:val="both"/>
        <w:rPr>
          <w:rFonts w:ascii="Arial" w:hAnsi="Arial" w:cs="Arial"/>
          <w:lang w:val="es-CO"/>
        </w:rPr>
      </w:pPr>
      <w:r w:rsidRPr="0029642B">
        <w:rPr>
          <w:rFonts w:ascii="Arial" w:hAnsi="Arial" w:cs="Arial"/>
          <w:lang w:val="es-CO"/>
        </w:rPr>
        <w:t xml:space="preserve">En </w:t>
      </w:r>
      <w:r w:rsidRPr="0029642B">
        <w:rPr>
          <w:rFonts w:ascii="Arial" w:hAnsi="Arial" w:cs="Arial"/>
          <w:i/>
          <w:iCs/>
          <w:lang w:val="es-CO"/>
        </w:rPr>
        <w:t xml:space="preserve">D. </w:t>
      </w:r>
      <w:proofErr w:type="spellStart"/>
      <w:r w:rsidRPr="0029642B">
        <w:rPr>
          <w:rFonts w:ascii="Arial" w:hAnsi="Arial" w:cs="Arial"/>
          <w:i/>
          <w:iCs/>
          <w:lang w:val="es-CO"/>
        </w:rPr>
        <w:t>melanogaster</w:t>
      </w:r>
      <w:proofErr w:type="spellEnd"/>
      <w:r w:rsidRPr="0029642B">
        <w:rPr>
          <w:rFonts w:ascii="Arial" w:hAnsi="Arial" w:cs="Arial"/>
          <w:i/>
          <w:iCs/>
          <w:lang w:val="es-CO"/>
        </w:rPr>
        <w:t xml:space="preserve"> </w:t>
      </w:r>
      <w:r w:rsidRPr="0029642B">
        <w:rPr>
          <w:rFonts w:ascii="Arial" w:hAnsi="Arial" w:cs="Arial"/>
          <w:lang w:val="es-CO"/>
        </w:rPr>
        <w:t xml:space="preserve">las alas vestigiales </w:t>
      </w:r>
      <w:proofErr w:type="spellStart"/>
      <w:r w:rsidRPr="0029642B">
        <w:rPr>
          <w:rFonts w:ascii="Arial" w:hAnsi="Arial" w:cs="Arial"/>
          <w:b/>
          <w:bCs/>
          <w:i/>
          <w:iCs/>
          <w:lang w:val="es-CO"/>
        </w:rPr>
        <w:t>vg</w:t>
      </w:r>
      <w:proofErr w:type="spellEnd"/>
      <w:r w:rsidRPr="0029642B">
        <w:rPr>
          <w:rFonts w:ascii="Arial" w:hAnsi="Arial" w:cs="Arial"/>
          <w:b/>
          <w:bCs/>
          <w:i/>
          <w:iCs/>
          <w:lang w:val="es-CO"/>
        </w:rPr>
        <w:t xml:space="preserve"> </w:t>
      </w:r>
      <w:r w:rsidRPr="0029642B">
        <w:rPr>
          <w:rFonts w:ascii="Arial" w:hAnsi="Arial" w:cs="Arial"/>
          <w:lang w:val="es-CO"/>
        </w:rPr>
        <w:t xml:space="preserve">son recesivas respecto al carácter normal, </w:t>
      </w:r>
      <w:proofErr w:type="spellStart"/>
      <w:r w:rsidRPr="0029642B">
        <w:rPr>
          <w:rFonts w:ascii="Arial" w:hAnsi="Arial" w:cs="Arial"/>
          <w:lang w:val="es-CO"/>
        </w:rPr>
        <w:t>alas</w:t>
      </w:r>
      <w:proofErr w:type="spellEnd"/>
      <w:r w:rsidRPr="0029642B">
        <w:rPr>
          <w:rFonts w:ascii="Arial" w:hAnsi="Arial" w:cs="Arial"/>
          <w:lang w:val="es-CO"/>
        </w:rPr>
        <w:t xml:space="preserve"> largas </w:t>
      </w:r>
      <w:proofErr w:type="spellStart"/>
      <w:r w:rsidRPr="0029642B">
        <w:rPr>
          <w:rFonts w:ascii="Arial" w:hAnsi="Arial" w:cs="Arial"/>
          <w:b/>
          <w:bCs/>
          <w:i/>
          <w:iCs/>
          <w:lang w:val="es-CO"/>
        </w:rPr>
        <w:t>vg</w:t>
      </w:r>
      <w:proofErr w:type="spellEnd"/>
      <w:r w:rsidRPr="0029642B">
        <w:rPr>
          <w:rFonts w:ascii="Arial" w:hAnsi="Arial" w:cs="Arial"/>
          <w:b/>
          <w:bCs/>
          <w:i/>
          <w:iCs/>
          <w:sz w:val="14"/>
          <w:szCs w:val="14"/>
          <w:lang w:val="es-CO"/>
        </w:rPr>
        <w:t xml:space="preserve">+ </w:t>
      </w:r>
      <w:r w:rsidRPr="0029642B">
        <w:rPr>
          <w:rFonts w:ascii="Arial" w:hAnsi="Arial" w:cs="Arial"/>
          <w:lang w:val="es-CO"/>
        </w:rPr>
        <w:t xml:space="preserve">y el gen para este carácter no se halla en el cromosoma sexual. En el mismo insecto el color blanco de los ojos es producido por un gen recesivo situado en el cromosoma </w:t>
      </w:r>
      <w:r w:rsidRPr="0029642B">
        <w:rPr>
          <w:rFonts w:ascii="Arial" w:hAnsi="Arial" w:cs="Arial"/>
          <w:b/>
          <w:bCs/>
          <w:i/>
          <w:iCs/>
          <w:lang w:val="es-CO"/>
        </w:rPr>
        <w:t>X</w:t>
      </w:r>
      <w:r w:rsidRPr="0029642B">
        <w:rPr>
          <w:rFonts w:ascii="Arial" w:hAnsi="Arial" w:cs="Arial"/>
          <w:lang w:val="es-CO"/>
        </w:rPr>
        <w:t>, respecto del color rojo dominante. Si una hembra homocigótica de ojos blancos y alas largas se cruza con un macho</w:t>
      </w:r>
      <w:r w:rsidR="0029642B" w:rsidRPr="0029642B">
        <w:rPr>
          <w:rFonts w:ascii="Arial" w:hAnsi="Arial" w:cs="Arial"/>
          <w:lang w:val="es-CO"/>
        </w:rPr>
        <w:t xml:space="preserve"> </w:t>
      </w:r>
      <w:r w:rsidRPr="0029642B">
        <w:rPr>
          <w:rFonts w:ascii="Arial" w:hAnsi="Arial" w:cs="Arial"/>
          <w:lang w:val="es-CO"/>
        </w:rPr>
        <w:t>de ojos rojos y alas largas, descendiente de otro con alas cortas, ¿cómo será la descendencia?</w:t>
      </w:r>
    </w:p>
    <w:p w14:paraId="0D4BE6B6" w14:textId="77777777" w:rsidR="0095620A" w:rsidRDefault="0095620A" w:rsidP="0095620A">
      <w:pPr>
        <w:pStyle w:val="Prrafodelista"/>
        <w:autoSpaceDE w:val="0"/>
        <w:autoSpaceDN w:val="0"/>
        <w:adjustRightInd w:val="0"/>
        <w:spacing w:after="0" w:line="240" w:lineRule="auto"/>
        <w:jc w:val="both"/>
        <w:rPr>
          <w:rFonts w:ascii="Arial" w:hAnsi="Arial" w:cs="Arial"/>
          <w:lang w:val="es-CO"/>
        </w:rPr>
      </w:pPr>
    </w:p>
    <w:p w14:paraId="33DE8BDD" w14:textId="47006533" w:rsidR="0095620A" w:rsidRDefault="0095620A" w:rsidP="0095620A">
      <w:pPr>
        <w:pStyle w:val="Prrafodelista"/>
        <w:autoSpaceDE w:val="0"/>
        <w:autoSpaceDN w:val="0"/>
        <w:adjustRightInd w:val="0"/>
        <w:spacing w:after="0" w:line="240" w:lineRule="auto"/>
        <w:jc w:val="both"/>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 cromosoma x color blanco</w:t>
      </w:r>
    </w:p>
    <w:p w14:paraId="2ECB441A" w14:textId="2985CD8A" w:rsidR="0095620A" w:rsidRDefault="0095620A" w:rsidP="0095620A">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X= Cromosoma x color rojo</w:t>
      </w:r>
    </w:p>
    <w:p w14:paraId="01224E77" w14:textId="4F7C940C" w:rsidR="0095620A" w:rsidRDefault="0095620A" w:rsidP="0095620A">
      <w:pPr>
        <w:pStyle w:val="Prrafodelista"/>
        <w:autoSpaceDE w:val="0"/>
        <w:autoSpaceDN w:val="0"/>
        <w:adjustRightInd w:val="0"/>
        <w:spacing w:after="0" w:line="240" w:lineRule="auto"/>
        <w:jc w:val="both"/>
        <w:rPr>
          <w:rFonts w:ascii="Arial" w:hAnsi="Arial" w:cs="Arial"/>
          <w:lang w:val="es-CO"/>
        </w:rPr>
      </w:pPr>
      <w:proofErr w:type="spellStart"/>
      <w:r>
        <w:rPr>
          <w:rFonts w:ascii="Arial" w:hAnsi="Arial" w:cs="Arial"/>
          <w:lang w:val="es-CO"/>
        </w:rPr>
        <w:t>Xg</w:t>
      </w:r>
      <w:proofErr w:type="spellEnd"/>
      <w:r>
        <w:rPr>
          <w:rFonts w:ascii="Arial" w:hAnsi="Arial" w:cs="Arial"/>
          <w:lang w:val="es-CO"/>
        </w:rPr>
        <w:t>= Macho</w:t>
      </w:r>
    </w:p>
    <w:p w14:paraId="59E724ED" w14:textId="77777777" w:rsidR="0095620A" w:rsidRDefault="0095620A" w:rsidP="0095620A">
      <w:pPr>
        <w:pStyle w:val="Prrafodelista"/>
        <w:autoSpaceDE w:val="0"/>
        <w:autoSpaceDN w:val="0"/>
        <w:adjustRightInd w:val="0"/>
        <w:spacing w:after="0" w:line="240" w:lineRule="auto"/>
        <w:jc w:val="both"/>
        <w:rPr>
          <w:rFonts w:ascii="Arial" w:hAnsi="Arial" w:cs="Arial"/>
          <w:lang w:val="es-CO"/>
        </w:rPr>
      </w:pPr>
      <w:proofErr w:type="spellStart"/>
      <w:r>
        <w:rPr>
          <w:rFonts w:ascii="Arial" w:hAnsi="Arial" w:cs="Arial"/>
          <w:lang w:val="es-CO"/>
        </w:rPr>
        <w:t>Xx</w:t>
      </w:r>
      <w:proofErr w:type="spellEnd"/>
      <w:r>
        <w:rPr>
          <w:rFonts w:ascii="Arial" w:hAnsi="Arial" w:cs="Arial"/>
          <w:lang w:val="es-CO"/>
        </w:rPr>
        <w:t xml:space="preserve">=Hembra </w:t>
      </w:r>
    </w:p>
    <w:p w14:paraId="44DBB09D" w14:textId="77777777" w:rsidR="0095620A" w:rsidRDefault="0095620A" w:rsidP="0095620A">
      <w:pPr>
        <w:pStyle w:val="Prrafodelista"/>
        <w:autoSpaceDE w:val="0"/>
        <w:autoSpaceDN w:val="0"/>
        <w:adjustRightInd w:val="0"/>
        <w:spacing w:after="0" w:line="240" w:lineRule="auto"/>
        <w:jc w:val="both"/>
        <w:rPr>
          <w:rFonts w:ascii="Arial" w:hAnsi="Arial" w:cs="Arial"/>
          <w:lang w:val="es-CO"/>
        </w:rPr>
      </w:pPr>
    </w:p>
    <w:p w14:paraId="794878F5" w14:textId="70BE56D8" w:rsidR="0095620A" w:rsidRDefault="0095620A" w:rsidP="0095620A">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 xml:space="preserve">Gametos </w:t>
      </w: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Vg</w:t>
      </w:r>
      <w:proofErr w:type="spellEnd"/>
      <w:r>
        <w:rPr>
          <w:rFonts w:ascii="Arial" w:hAnsi="Arial" w:cs="Arial"/>
          <w:lang w:val="es-CO"/>
        </w:rPr>
        <w:t xml:space="preserve">+ x </w:t>
      </w:r>
      <w:proofErr w:type="spellStart"/>
      <w:r>
        <w:rPr>
          <w:rFonts w:ascii="Arial" w:hAnsi="Arial" w:cs="Arial"/>
          <w:lang w:val="es-CO"/>
        </w:rPr>
        <w:t>xy</w:t>
      </w:r>
      <w:proofErr w:type="spellEnd"/>
      <w:r>
        <w:rPr>
          <w:rFonts w:ascii="Arial" w:hAnsi="Arial" w:cs="Arial"/>
          <w:lang w:val="es-CO"/>
        </w:rPr>
        <w:t xml:space="preserve"> </w:t>
      </w:r>
      <w:proofErr w:type="spellStart"/>
      <w:r>
        <w:rPr>
          <w:rFonts w:ascii="Arial" w:hAnsi="Arial" w:cs="Arial"/>
          <w:lang w:val="es-CO"/>
        </w:rPr>
        <w:t>Vg</w:t>
      </w:r>
      <w:proofErr w:type="spellEnd"/>
      <w:r>
        <w:rPr>
          <w:rFonts w:ascii="Arial" w:hAnsi="Arial" w:cs="Arial"/>
          <w:lang w:val="es-CO"/>
        </w:rPr>
        <w:t xml:space="preserve">+ </w:t>
      </w:r>
      <w:proofErr w:type="spellStart"/>
      <w:r>
        <w:rPr>
          <w:rFonts w:ascii="Arial" w:hAnsi="Arial" w:cs="Arial"/>
          <w:lang w:val="es-CO"/>
        </w:rPr>
        <w:t>vg</w:t>
      </w:r>
      <w:proofErr w:type="spellEnd"/>
    </w:p>
    <w:p w14:paraId="28AC301B" w14:textId="77777777" w:rsidR="0095620A" w:rsidRDefault="0095620A" w:rsidP="0095620A">
      <w:pPr>
        <w:pStyle w:val="Prrafodelista"/>
        <w:autoSpaceDE w:val="0"/>
        <w:autoSpaceDN w:val="0"/>
        <w:adjustRightInd w:val="0"/>
        <w:spacing w:after="0" w:line="240" w:lineRule="auto"/>
        <w:jc w:val="both"/>
        <w:rPr>
          <w:rFonts w:ascii="Arial" w:hAnsi="Arial" w:cs="Arial"/>
          <w:lang w:val="es-CO"/>
        </w:rPr>
      </w:pPr>
    </w:p>
    <w:tbl>
      <w:tblPr>
        <w:tblStyle w:val="Tabladecuadrcula4-nfasis1"/>
        <w:tblW w:w="0" w:type="auto"/>
        <w:tblLook w:val="04A0" w:firstRow="1" w:lastRow="0" w:firstColumn="1" w:lastColumn="0" w:noHBand="0" w:noVBand="1"/>
      </w:tblPr>
      <w:tblGrid>
        <w:gridCol w:w="1765"/>
        <w:gridCol w:w="1765"/>
        <w:gridCol w:w="1766"/>
        <w:gridCol w:w="1766"/>
        <w:gridCol w:w="1766"/>
      </w:tblGrid>
      <w:tr w:rsidR="00F97970" w14:paraId="1E5AA65B"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34B28304" w14:textId="7EB44541" w:rsidR="0095620A" w:rsidRDefault="0095620A" w:rsidP="0095620A">
            <w:pPr>
              <w:pStyle w:val="Prrafodelista"/>
              <w:autoSpaceDE w:val="0"/>
              <w:autoSpaceDN w:val="0"/>
              <w:adjustRightInd w:val="0"/>
              <w:ind w:left="0"/>
              <w:jc w:val="both"/>
              <w:rPr>
                <w:rFonts w:ascii="Arial" w:hAnsi="Arial" w:cs="Arial"/>
                <w:lang w:val="es-CO"/>
              </w:rPr>
            </w:pPr>
            <w:r>
              <w:rPr>
                <w:rFonts w:ascii="Arial" w:hAnsi="Arial" w:cs="Arial"/>
                <w:lang w:val="es-CO"/>
              </w:rPr>
              <w:t>Gametos</w:t>
            </w:r>
          </w:p>
        </w:tc>
        <w:tc>
          <w:tcPr>
            <w:tcW w:w="1765" w:type="dxa"/>
          </w:tcPr>
          <w:p w14:paraId="3F59117C" w14:textId="20C9E2DF" w:rsidR="0095620A" w:rsidRDefault="0095620A" w:rsidP="0095620A">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X</w:t>
            </w:r>
          </w:p>
        </w:tc>
        <w:tc>
          <w:tcPr>
            <w:tcW w:w="1766" w:type="dxa"/>
          </w:tcPr>
          <w:p w14:paraId="5700A480" w14:textId="38E5B4FD" w:rsidR="0095620A" w:rsidRDefault="0095620A" w:rsidP="0095620A">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Y</w:t>
            </w:r>
          </w:p>
        </w:tc>
        <w:tc>
          <w:tcPr>
            <w:tcW w:w="1766" w:type="dxa"/>
          </w:tcPr>
          <w:p w14:paraId="4EB3B643" w14:textId="10C2304D" w:rsidR="0095620A" w:rsidRDefault="0095620A" w:rsidP="0095620A">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Vg</w:t>
            </w:r>
            <w:proofErr w:type="spellEnd"/>
            <w:r>
              <w:rPr>
                <w:rFonts w:ascii="Arial" w:hAnsi="Arial" w:cs="Arial"/>
                <w:lang w:val="es-CO"/>
              </w:rPr>
              <w:t>+</w:t>
            </w:r>
          </w:p>
        </w:tc>
        <w:tc>
          <w:tcPr>
            <w:tcW w:w="1766" w:type="dxa"/>
          </w:tcPr>
          <w:p w14:paraId="5F641A87" w14:textId="5BDBB6AC" w:rsidR="0095620A" w:rsidRDefault="00F97970" w:rsidP="0095620A">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Vg</w:t>
            </w:r>
            <w:proofErr w:type="spellEnd"/>
          </w:p>
        </w:tc>
      </w:tr>
      <w:tr w:rsidR="00F97970" w14:paraId="49B71530"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16ACA776" w14:textId="64D1BFD4" w:rsidR="0095620A" w:rsidRDefault="0095620A" w:rsidP="0095620A">
            <w:pPr>
              <w:pStyle w:val="Prrafodelista"/>
              <w:autoSpaceDE w:val="0"/>
              <w:autoSpaceDN w:val="0"/>
              <w:adjustRightInd w:val="0"/>
              <w:ind w:left="0"/>
              <w:jc w:val="both"/>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w:t>
            </w:r>
          </w:p>
        </w:tc>
        <w:tc>
          <w:tcPr>
            <w:tcW w:w="1765" w:type="dxa"/>
          </w:tcPr>
          <w:p w14:paraId="78A10865" w14:textId="5AD111DC"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XbX</w:t>
            </w:r>
            <w:proofErr w:type="spellEnd"/>
          </w:p>
        </w:tc>
        <w:tc>
          <w:tcPr>
            <w:tcW w:w="1766" w:type="dxa"/>
          </w:tcPr>
          <w:p w14:paraId="54CC032D" w14:textId="1E36F156"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XbVg</w:t>
            </w:r>
            <w:proofErr w:type="spellEnd"/>
            <w:r>
              <w:rPr>
                <w:rFonts w:ascii="Arial" w:hAnsi="Arial" w:cs="Arial"/>
                <w:lang w:val="es-CO"/>
              </w:rPr>
              <w:t>+</w:t>
            </w:r>
          </w:p>
        </w:tc>
        <w:tc>
          <w:tcPr>
            <w:tcW w:w="1766" w:type="dxa"/>
          </w:tcPr>
          <w:p w14:paraId="31A2B22F" w14:textId="333A9149"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Vg</w:t>
            </w:r>
            <w:proofErr w:type="spellEnd"/>
            <w:r>
              <w:rPr>
                <w:rFonts w:ascii="Arial" w:hAnsi="Arial" w:cs="Arial"/>
                <w:lang w:val="es-CO"/>
              </w:rPr>
              <w:t>+</w:t>
            </w:r>
          </w:p>
        </w:tc>
        <w:tc>
          <w:tcPr>
            <w:tcW w:w="1766" w:type="dxa"/>
          </w:tcPr>
          <w:p w14:paraId="499A90F0" w14:textId="2FFDE5D9"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Vg</w:t>
            </w:r>
            <w:proofErr w:type="spellEnd"/>
          </w:p>
        </w:tc>
      </w:tr>
      <w:tr w:rsidR="00F97970" w14:paraId="6F5F5986" w14:textId="77777777" w:rsidTr="00F97970">
        <w:tc>
          <w:tcPr>
            <w:cnfStyle w:val="001000000000" w:firstRow="0" w:lastRow="0" w:firstColumn="1" w:lastColumn="0" w:oddVBand="0" w:evenVBand="0" w:oddHBand="0" w:evenHBand="0" w:firstRowFirstColumn="0" w:firstRowLastColumn="0" w:lastRowFirstColumn="0" w:lastRowLastColumn="0"/>
            <w:tcW w:w="1765" w:type="dxa"/>
          </w:tcPr>
          <w:p w14:paraId="0FB4AFA7" w14:textId="5DB91F13" w:rsidR="0095620A" w:rsidRDefault="0095620A" w:rsidP="0095620A">
            <w:pPr>
              <w:pStyle w:val="Prrafodelista"/>
              <w:autoSpaceDE w:val="0"/>
              <w:autoSpaceDN w:val="0"/>
              <w:adjustRightInd w:val="0"/>
              <w:ind w:left="0"/>
              <w:jc w:val="both"/>
              <w:rPr>
                <w:rFonts w:ascii="Arial" w:hAnsi="Arial" w:cs="Arial"/>
                <w:lang w:val="es-CO"/>
              </w:rPr>
            </w:pPr>
            <w:proofErr w:type="spellStart"/>
            <w:r>
              <w:rPr>
                <w:rFonts w:ascii="Arial" w:hAnsi="Arial" w:cs="Arial"/>
                <w:lang w:val="es-CO"/>
              </w:rPr>
              <w:t>Xb</w:t>
            </w:r>
            <w:proofErr w:type="spellEnd"/>
          </w:p>
        </w:tc>
        <w:tc>
          <w:tcPr>
            <w:tcW w:w="1765" w:type="dxa"/>
          </w:tcPr>
          <w:p w14:paraId="21C34BA6" w14:textId="58DEEEF8"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XbX</w:t>
            </w:r>
            <w:proofErr w:type="spellEnd"/>
          </w:p>
        </w:tc>
        <w:tc>
          <w:tcPr>
            <w:tcW w:w="1766" w:type="dxa"/>
          </w:tcPr>
          <w:p w14:paraId="5C39D8B3" w14:textId="7B0564E6"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XbY</w:t>
            </w:r>
            <w:proofErr w:type="spellEnd"/>
          </w:p>
        </w:tc>
        <w:tc>
          <w:tcPr>
            <w:tcW w:w="1766" w:type="dxa"/>
          </w:tcPr>
          <w:p w14:paraId="323B2A1D" w14:textId="3B6289C5"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Vg</w:t>
            </w:r>
            <w:proofErr w:type="spellEnd"/>
            <w:r>
              <w:rPr>
                <w:rFonts w:ascii="Arial" w:hAnsi="Arial" w:cs="Arial"/>
                <w:lang w:val="es-CO"/>
              </w:rPr>
              <w:t>+</w:t>
            </w:r>
          </w:p>
        </w:tc>
        <w:tc>
          <w:tcPr>
            <w:tcW w:w="1766" w:type="dxa"/>
          </w:tcPr>
          <w:p w14:paraId="22CB6145" w14:textId="399C5A6F"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Xb</w:t>
            </w:r>
            <w:proofErr w:type="spellEnd"/>
            <w:r>
              <w:rPr>
                <w:rFonts w:ascii="Arial" w:hAnsi="Arial" w:cs="Arial"/>
                <w:lang w:val="es-CO"/>
              </w:rPr>
              <w:t xml:space="preserve"> </w:t>
            </w:r>
            <w:proofErr w:type="spellStart"/>
            <w:r>
              <w:rPr>
                <w:rFonts w:ascii="Arial" w:hAnsi="Arial" w:cs="Arial"/>
                <w:lang w:val="es-CO"/>
              </w:rPr>
              <w:t>Vg</w:t>
            </w:r>
            <w:proofErr w:type="spellEnd"/>
          </w:p>
        </w:tc>
      </w:tr>
      <w:tr w:rsidR="00F97970" w14:paraId="562EC8A0"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dxa"/>
          </w:tcPr>
          <w:p w14:paraId="37FA5221" w14:textId="2B20022F" w:rsidR="0095620A" w:rsidRDefault="0095620A" w:rsidP="0095620A">
            <w:pPr>
              <w:pStyle w:val="Prrafodelista"/>
              <w:autoSpaceDE w:val="0"/>
              <w:autoSpaceDN w:val="0"/>
              <w:adjustRightInd w:val="0"/>
              <w:ind w:left="0"/>
              <w:jc w:val="both"/>
              <w:rPr>
                <w:rFonts w:ascii="Arial" w:hAnsi="Arial" w:cs="Arial"/>
                <w:lang w:val="es-CO"/>
              </w:rPr>
            </w:pPr>
            <w:proofErr w:type="spellStart"/>
            <w:r>
              <w:rPr>
                <w:rFonts w:ascii="Arial" w:hAnsi="Arial" w:cs="Arial"/>
                <w:lang w:val="es-CO"/>
              </w:rPr>
              <w:t>Vg</w:t>
            </w:r>
            <w:proofErr w:type="spellEnd"/>
            <w:r>
              <w:rPr>
                <w:rFonts w:ascii="Arial" w:hAnsi="Arial" w:cs="Arial"/>
                <w:lang w:val="es-CO"/>
              </w:rPr>
              <w:t>+</w:t>
            </w:r>
          </w:p>
        </w:tc>
        <w:tc>
          <w:tcPr>
            <w:tcW w:w="1765" w:type="dxa"/>
          </w:tcPr>
          <w:p w14:paraId="192D9DEC" w14:textId="22BB6025"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XVg</w:t>
            </w:r>
            <w:proofErr w:type="spellEnd"/>
            <w:r>
              <w:rPr>
                <w:rFonts w:ascii="Arial" w:hAnsi="Arial" w:cs="Arial"/>
                <w:lang w:val="es-CO"/>
              </w:rPr>
              <w:t>+</w:t>
            </w:r>
          </w:p>
        </w:tc>
        <w:tc>
          <w:tcPr>
            <w:tcW w:w="1766" w:type="dxa"/>
          </w:tcPr>
          <w:p w14:paraId="061029B9" w14:textId="18FCC28B"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YVg</w:t>
            </w:r>
            <w:proofErr w:type="spellEnd"/>
            <w:r>
              <w:rPr>
                <w:rFonts w:ascii="Arial" w:hAnsi="Arial" w:cs="Arial"/>
                <w:lang w:val="es-CO"/>
              </w:rPr>
              <w:t>+</w:t>
            </w:r>
          </w:p>
        </w:tc>
        <w:tc>
          <w:tcPr>
            <w:tcW w:w="1766" w:type="dxa"/>
          </w:tcPr>
          <w:p w14:paraId="351D6085" w14:textId="099F2730" w:rsidR="0095620A" w:rsidRDefault="0095620A"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Vg</w:t>
            </w:r>
            <w:r w:rsidR="00F97970">
              <w:rPr>
                <w:rFonts w:ascii="Arial" w:hAnsi="Arial" w:cs="Arial"/>
                <w:lang w:val="es-CO"/>
              </w:rPr>
              <w:t>+Vg</w:t>
            </w:r>
            <w:proofErr w:type="spellEnd"/>
            <w:r w:rsidR="00F97970">
              <w:rPr>
                <w:rFonts w:ascii="Arial" w:hAnsi="Arial" w:cs="Arial"/>
                <w:lang w:val="es-CO"/>
              </w:rPr>
              <w:t>+</w:t>
            </w:r>
          </w:p>
        </w:tc>
        <w:tc>
          <w:tcPr>
            <w:tcW w:w="1766" w:type="dxa"/>
          </w:tcPr>
          <w:p w14:paraId="430C9EA4" w14:textId="056D389D" w:rsidR="0095620A" w:rsidRDefault="00F97970" w:rsidP="0095620A">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Vg+Vg</w:t>
            </w:r>
            <w:proofErr w:type="spellEnd"/>
          </w:p>
        </w:tc>
      </w:tr>
      <w:tr w:rsidR="00F97970" w14:paraId="01178775" w14:textId="77777777" w:rsidTr="00F97970">
        <w:tc>
          <w:tcPr>
            <w:cnfStyle w:val="001000000000" w:firstRow="0" w:lastRow="0" w:firstColumn="1" w:lastColumn="0" w:oddVBand="0" w:evenVBand="0" w:oddHBand="0" w:evenHBand="0" w:firstRowFirstColumn="0" w:firstRowLastColumn="0" w:lastRowFirstColumn="0" w:lastRowLastColumn="0"/>
            <w:tcW w:w="1765" w:type="dxa"/>
          </w:tcPr>
          <w:p w14:paraId="5BD3942A" w14:textId="06008BF6" w:rsidR="0095620A" w:rsidRDefault="0095620A" w:rsidP="0095620A">
            <w:pPr>
              <w:pStyle w:val="Prrafodelista"/>
              <w:autoSpaceDE w:val="0"/>
              <w:autoSpaceDN w:val="0"/>
              <w:adjustRightInd w:val="0"/>
              <w:ind w:left="0"/>
              <w:jc w:val="both"/>
              <w:rPr>
                <w:rFonts w:ascii="Arial" w:hAnsi="Arial" w:cs="Arial"/>
                <w:lang w:val="es-CO"/>
              </w:rPr>
            </w:pPr>
            <w:proofErr w:type="spellStart"/>
            <w:r>
              <w:rPr>
                <w:rFonts w:ascii="Arial" w:hAnsi="Arial" w:cs="Arial"/>
                <w:lang w:val="es-CO"/>
              </w:rPr>
              <w:t>Vg</w:t>
            </w:r>
            <w:proofErr w:type="spellEnd"/>
            <w:r>
              <w:rPr>
                <w:rFonts w:ascii="Arial" w:hAnsi="Arial" w:cs="Arial"/>
                <w:lang w:val="es-CO"/>
              </w:rPr>
              <w:t>+</w:t>
            </w:r>
          </w:p>
        </w:tc>
        <w:tc>
          <w:tcPr>
            <w:tcW w:w="1765" w:type="dxa"/>
          </w:tcPr>
          <w:p w14:paraId="5EE7FAA1" w14:textId="65AEB93E"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XVg</w:t>
            </w:r>
            <w:proofErr w:type="spellEnd"/>
            <w:r>
              <w:rPr>
                <w:rFonts w:ascii="Arial" w:hAnsi="Arial" w:cs="Arial"/>
                <w:lang w:val="es-CO"/>
              </w:rPr>
              <w:t>+</w:t>
            </w:r>
          </w:p>
        </w:tc>
        <w:tc>
          <w:tcPr>
            <w:tcW w:w="1766" w:type="dxa"/>
          </w:tcPr>
          <w:p w14:paraId="0486D77F" w14:textId="4C05ACC7" w:rsidR="0095620A" w:rsidRDefault="0095620A"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Yvg</w:t>
            </w:r>
            <w:proofErr w:type="spellEnd"/>
            <w:r>
              <w:rPr>
                <w:rFonts w:ascii="Arial" w:hAnsi="Arial" w:cs="Arial"/>
                <w:lang w:val="es-CO"/>
              </w:rPr>
              <w:t>+</w:t>
            </w:r>
          </w:p>
        </w:tc>
        <w:tc>
          <w:tcPr>
            <w:tcW w:w="1766" w:type="dxa"/>
          </w:tcPr>
          <w:p w14:paraId="4405D0EB" w14:textId="39AF1E4D" w:rsidR="0095620A" w:rsidRDefault="00F97970"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Vg</w:t>
            </w:r>
            <w:proofErr w:type="spellEnd"/>
            <w:r>
              <w:rPr>
                <w:rFonts w:ascii="Arial" w:hAnsi="Arial" w:cs="Arial"/>
                <w:lang w:val="es-CO"/>
              </w:rPr>
              <w:t>+</w:t>
            </w:r>
          </w:p>
        </w:tc>
        <w:tc>
          <w:tcPr>
            <w:tcW w:w="1766" w:type="dxa"/>
          </w:tcPr>
          <w:p w14:paraId="2E2CA08A" w14:textId="0E2A3CDA" w:rsidR="0095620A" w:rsidRDefault="00F97970" w:rsidP="0095620A">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Vg+Vg</w:t>
            </w:r>
            <w:proofErr w:type="spellEnd"/>
          </w:p>
        </w:tc>
      </w:tr>
    </w:tbl>
    <w:p w14:paraId="511690E8" w14:textId="77777777" w:rsidR="0095620A" w:rsidRPr="0095620A" w:rsidRDefault="0095620A" w:rsidP="0095620A">
      <w:pPr>
        <w:pStyle w:val="Prrafodelista"/>
        <w:autoSpaceDE w:val="0"/>
        <w:autoSpaceDN w:val="0"/>
        <w:adjustRightInd w:val="0"/>
        <w:spacing w:after="0" w:line="240" w:lineRule="auto"/>
        <w:jc w:val="both"/>
        <w:rPr>
          <w:rFonts w:ascii="Arial" w:hAnsi="Arial" w:cs="Arial"/>
          <w:lang w:val="es-CO"/>
        </w:rPr>
      </w:pPr>
    </w:p>
    <w:p w14:paraId="7E1073CB" w14:textId="77777777" w:rsidR="0029642B" w:rsidRPr="0029642B" w:rsidRDefault="0029642B" w:rsidP="0029642B">
      <w:pPr>
        <w:autoSpaceDE w:val="0"/>
        <w:autoSpaceDN w:val="0"/>
        <w:adjustRightInd w:val="0"/>
        <w:spacing w:after="0" w:line="240" w:lineRule="auto"/>
        <w:ind w:left="360"/>
        <w:jc w:val="both"/>
        <w:rPr>
          <w:rFonts w:ascii="Arial" w:hAnsi="Arial" w:cs="Arial"/>
          <w:lang w:val="es-CO"/>
        </w:rPr>
      </w:pPr>
    </w:p>
    <w:p w14:paraId="70E4130F" w14:textId="120A0812" w:rsidR="00BE069D" w:rsidRPr="00F97970" w:rsidRDefault="00BE069D" w:rsidP="00F97970">
      <w:pPr>
        <w:pStyle w:val="Prrafodelista"/>
        <w:numPr>
          <w:ilvl w:val="0"/>
          <w:numId w:val="2"/>
        </w:numPr>
        <w:autoSpaceDE w:val="0"/>
        <w:autoSpaceDN w:val="0"/>
        <w:adjustRightInd w:val="0"/>
        <w:spacing w:after="0" w:line="240" w:lineRule="auto"/>
        <w:jc w:val="both"/>
        <w:rPr>
          <w:rFonts w:ascii="Arial" w:hAnsi="Arial" w:cs="Arial"/>
          <w:lang w:val="es-MX"/>
        </w:rPr>
      </w:pPr>
      <w:r w:rsidRPr="00BE069D">
        <w:rPr>
          <w:rFonts w:ascii="Arial" w:hAnsi="Arial" w:cs="Arial"/>
          <w:lang w:val="es-CO"/>
        </w:rPr>
        <w:lastRenderedPageBreak/>
        <w:t>Un cobaya de pelo blanco, cuyos padres son de pelo negro, se cruza con otro de pelo negro, cuyos padres son de pelo negro uno de ellos y blanco el otro. ¿Cómo serán los genotipos de los cobayas que se cruzan y de su descendencia?</w:t>
      </w:r>
    </w:p>
    <w:p w14:paraId="25E461A6" w14:textId="77777777" w:rsidR="00F97970" w:rsidRDefault="00F97970" w:rsidP="00F97970">
      <w:pPr>
        <w:pStyle w:val="Prrafodelista"/>
        <w:autoSpaceDE w:val="0"/>
        <w:autoSpaceDN w:val="0"/>
        <w:adjustRightInd w:val="0"/>
        <w:spacing w:after="0" w:line="240" w:lineRule="auto"/>
        <w:jc w:val="both"/>
        <w:rPr>
          <w:rFonts w:ascii="Arial" w:hAnsi="Arial" w:cs="Arial"/>
          <w:lang w:val="es-CO"/>
        </w:rPr>
      </w:pPr>
    </w:p>
    <w:p w14:paraId="4582DF3E" w14:textId="6A422E16" w:rsidR="00F97970" w:rsidRDefault="00F97970" w:rsidP="00F97970">
      <w:pPr>
        <w:pStyle w:val="Prrafodelista"/>
        <w:autoSpaceDE w:val="0"/>
        <w:autoSpaceDN w:val="0"/>
        <w:adjustRightInd w:val="0"/>
        <w:spacing w:after="0" w:line="240" w:lineRule="auto"/>
        <w:jc w:val="both"/>
        <w:rPr>
          <w:rFonts w:ascii="Arial" w:hAnsi="Arial" w:cs="Arial"/>
          <w:lang w:val="es-CO"/>
        </w:rPr>
      </w:pPr>
      <w:proofErr w:type="spellStart"/>
      <w:proofErr w:type="gramStart"/>
      <w:r>
        <w:rPr>
          <w:rFonts w:ascii="Arial" w:hAnsi="Arial" w:cs="Arial"/>
          <w:lang w:val="es-CO"/>
        </w:rPr>
        <w:t>bb</w:t>
      </w:r>
      <w:proofErr w:type="spellEnd"/>
      <w:proofErr w:type="gramEnd"/>
      <w:r>
        <w:rPr>
          <w:rFonts w:ascii="Arial" w:hAnsi="Arial" w:cs="Arial"/>
          <w:lang w:val="es-CO"/>
        </w:rPr>
        <w:t>= pelo blanco</w:t>
      </w:r>
    </w:p>
    <w:p w14:paraId="71EFE67D" w14:textId="42E580C7"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Nb= pelo negro</w:t>
      </w:r>
    </w:p>
    <w:p w14:paraId="375E9777" w14:textId="426923C9"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½ pelo negro</w:t>
      </w:r>
    </w:p>
    <w:p w14:paraId="2D05610E" w14:textId="2DEFD14E"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½ pelo blanco</w:t>
      </w:r>
    </w:p>
    <w:tbl>
      <w:tblPr>
        <w:tblStyle w:val="Tabladecuadrcula4-nfasis1"/>
        <w:tblW w:w="0" w:type="auto"/>
        <w:tblLook w:val="04A0" w:firstRow="1" w:lastRow="0" w:firstColumn="1" w:lastColumn="0" w:noHBand="0" w:noVBand="1"/>
      </w:tblPr>
      <w:tblGrid>
        <w:gridCol w:w="2942"/>
        <w:gridCol w:w="2943"/>
        <w:gridCol w:w="2943"/>
      </w:tblGrid>
      <w:tr w:rsidR="00F97970" w14:paraId="2E03F958"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E7A1469" w14:textId="4A11AF98"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 xml:space="preserve">Padre </w:t>
            </w:r>
          </w:p>
          <w:p w14:paraId="1037B912" w14:textId="28EAF1AF"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Madre</w:t>
            </w:r>
          </w:p>
        </w:tc>
        <w:tc>
          <w:tcPr>
            <w:tcW w:w="2943" w:type="dxa"/>
          </w:tcPr>
          <w:p w14:paraId="44C39ACA" w14:textId="58469B8B" w:rsidR="00F97970" w:rsidRDefault="00F97970" w:rsidP="00F97970">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N</w:t>
            </w:r>
          </w:p>
        </w:tc>
        <w:tc>
          <w:tcPr>
            <w:tcW w:w="2943" w:type="dxa"/>
          </w:tcPr>
          <w:p w14:paraId="1F161A84" w14:textId="04A15239" w:rsidR="00F97970" w:rsidRDefault="00F97970" w:rsidP="00F97970">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b</w:t>
            </w:r>
          </w:p>
        </w:tc>
      </w:tr>
      <w:tr w:rsidR="00F97970" w14:paraId="18B62B2D"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9817211" w14:textId="4A75D36C"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b</w:t>
            </w:r>
          </w:p>
        </w:tc>
        <w:tc>
          <w:tcPr>
            <w:tcW w:w="2943" w:type="dxa"/>
            <w:shd w:val="clear" w:color="auto" w:fill="auto"/>
          </w:tcPr>
          <w:p w14:paraId="2601F2DC" w14:textId="253CA1EA" w:rsidR="00F97970" w:rsidRDefault="00F97970" w:rsidP="00F97970">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Nb</w:t>
            </w:r>
          </w:p>
        </w:tc>
        <w:tc>
          <w:tcPr>
            <w:tcW w:w="2943" w:type="dxa"/>
            <w:shd w:val="clear" w:color="auto" w:fill="auto"/>
          </w:tcPr>
          <w:p w14:paraId="33CE9EFD" w14:textId="5D5CCCE8" w:rsidR="00F97970" w:rsidRDefault="00F97970" w:rsidP="00F97970">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roofErr w:type="spellStart"/>
            <w:r>
              <w:rPr>
                <w:rFonts w:ascii="Arial" w:hAnsi="Arial" w:cs="Arial"/>
                <w:lang w:val="es-CO"/>
              </w:rPr>
              <w:t>bb</w:t>
            </w:r>
            <w:proofErr w:type="spellEnd"/>
          </w:p>
        </w:tc>
      </w:tr>
      <w:tr w:rsidR="00F97970" w14:paraId="2DC8A076"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1FA319F8" w14:textId="6B18AD88"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b</w:t>
            </w:r>
          </w:p>
        </w:tc>
        <w:tc>
          <w:tcPr>
            <w:tcW w:w="2943" w:type="dxa"/>
          </w:tcPr>
          <w:p w14:paraId="4F27F08C" w14:textId="221C5305" w:rsidR="00F97970" w:rsidRDefault="00F97970" w:rsidP="00F97970">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Nb</w:t>
            </w:r>
          </w:p>
        </w:tc>
        <w:tc>
          <w:tcPr>
            <w:tcW w:w="2943" w:type="dxa"/>
          </w:tcPr>
          <w:p w14:paraId="4A440034" w14:textId="4C2DD17F" w:rsidR="00F97970" w:rsidRDefault="00F97970" w:rsidP="00F97970">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proofErr w:type="spellStart"/>
            <w:r>
              <w:rPr>
                <w:rFonts w:ascii="Arial" w:hAnsi="Arial" w:cs="Arial"/>
                <w:lang w:val="es-CO"/>
              </w:rPr>
              <w:t>bb</w:t>
            </w:r>
            <w:proofErr w:type="spellEnd"/>
          </w:p>
        </w:tc>
      </w:tr>
    </w:tbl>
    <w:p w14:paraId="7E08AD5D" w14:textId="77777777" w:rsidR="00F97970" w:rsidRDefault="00F97970" w:rsidP="00F97970">
      <w:pPr>
        <w:pStyle w:val="Prrafodelista"/>
        <w:autoSpaceDE w:val="0"/>
        <w:autoSpaceDN w:val="0"/>
        <w:adjustRightInd w:val="0"/>
        <w:spacing w:after="0" w:line="240" w:lineRule="auto"/>
        <w:jc w:val="both"/>
        <w:rPr>
          <w:rFonts w:ascii="Arial" w:hAnsi="Arial" w:cs="Arial"/>
          <w:lang w:val="es-CO"/>
        </w:rPr>
      </w:pPr>
    </w:p>
    <w:p w14:paraId="61C8C996" w14:textId="77777777" w:rsidR="00F97970" w:rsidRPr="00BE069D" w:rsidRDefault="00F97970" w:rsidP="00F97970">
      <w:pPr>
        <w:pStyle w:val="Prrafodelista"/>
        <w:autoSpaceDE w:val="0"/>
        <w:autoSpaceDN w:val="0"/>
        <w:adjustRightInd w:val="0"/>
        <w:spacing w:after="0" w:line="240" w:lineRule="auto"/>
        <w:jc w:val="both"/>
        <w:rPr>
          <w:rFonts w:ascii="Arial" w:hAnsi="Arial" w:cs="Arial"/>
          <w:lang w:val="es-MX"/>
        </w:rPr>
      </w:pPr>
    </w:p>
    <w:p w14:paraId="78BC2394" w14:textId="77777777" w:rsidR="00BE069D" w:rsidRPr="00BE069D" w:rsidRDefault="00BE069D" w:rsidP="00BE069D">
      <w:pPr>
        <w:pStyle w:val="Prrafodelista"/>
        <w:numPr>
          <w:ilvl w:val="0"/>
          <w:numId w:val="2"/>
        </w:numPr>
        <w:autoSpaceDE w:val="0"/>
        <w:autoSpaceDN w:val="0"/>
        <w:adjustRightInd w:val="0"/>
        <w:spacing w:after="0" w:line="240" w:lineRule="auto"/>
        <w:jc w:val="both"/>
        <w:rPr>
          <w:rFonts w:ascii="Arial" w:hAnsi="Arial" w:cs="Arial"/>
          <w:lang w:val="es-MX"/>
        </w:rPr>
      </w:pPr>
      <w:r w:rsidRPr="00BE069D">
        <w:rPr>
          <w:rFonts w:ascii="Arial" w:hAnsi="Arial" w:cs="Arial"/>
          <w:lang w:val="es-CO"/>
        </w:rPr>
        <w:t>Un perro de pelo negro, cuyo padre era de pelo blanco, se cruza con una perra de pelo gris, cuya madre era negra. Sabiendo que el pelaje negro domina sobre el blanco en los machos, y que en las hembras negro y blanco presentan herencia intermedia, explica cómo serán los genotipos de los perros que se cruzan y qué tipos de hijos pueden tener respecto del carácter considerado.</w:t>
      </w:r>
    </w:p>
    <w:p w14:paraId="64ADCBCA" w14:textId="77777777" w:rsidR="00BE069D" w:rsidRDefault="00BE069D" w:rsidP="00BE069D">
      <w:pPr>
        <w:pStyle w:val="Prrafodelista"/>
        <w:autoSpaceDE w:val="0"/>
        <w:autoSpaceDN w:val="0"/>
        <w:adjustRightInd w:val="0"/>
        <w:spacing w:after="0" w:line="240" w:lineRule="auto"/>
        <w:jc w:val="both"/>
        <w:rPr>
          <w:rFonts w:ascii="Arial" w:hAnsi="Arial" w:cs="Arial"/>
          <w:lang w:val="es-CO"/>
        </w:rPr>
      </w:pPr>
    </w:p>
    <w:p w14:paraId="14CAE096" w14:textId="06F23623" w:rsidR="00F97970" w:rsidRDefault="00F97970" w:rsidP="00BE069D">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NN= PELO NEGRO</w:t>
      </w:r>
    </w:p>
    <w:p w14:paraId="6D08D577" w14:textId="26012CDA" w:rsidR="00F97970" w:rsidRDefault="00F97970" w:rsidP="00BE069D">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BB= PELO BLANCO</w:t>
      </w:r>
    </w:p>
    <w:p w14:paraId="2AEB7556" w14:textId="717FBDF6" w:rsidR="00F97970" w:rsidRDefault="00F97970" w:rsidP="00BE069D">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NB= PELO GRIS</w:t>
      </w:r>
    </w:p>
    <w:p w14:paraId="77F0F1F8" w14:textId="218D53C9" w:rsidR="00F97970" w:rsidRDefault="00F97970" w:rsidP="00BE069D">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¼ pelo negro</w:t>
      </w:r>
    </w:p>
    <w:p w14:paraId="4BB6093D" w14:textId="562AAFCC" w:rsidR="00F97970" w:rsidRDefault="00F97970" w:rsidP="00BE069D">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¼ pelo blanco  Hembras</w:t>
      </w:r>
    </w:p>
    <w:p w14:paraId="3EA70744" w14:textId="6A8227AC"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½ pelo gris</w:t>
      </w:r>
    </w:p>
    <w:p w14:paraId="610DD3C5" w14:textId="77777777" w:rsidR="00F97970" w:rsidRDefault="00F97970" w:rsidP="00F97970">
      <w:pPr>
        <w:pStyle w:val="Prrafodelista"/>
        <w:autoSpaceDE w:val="0"/>
        <w:autoSpaceDN w:val="0"/>
        <w:adjustRightInd w:val="0"/>
        <w:spacing w:after="0" w:line="240" w:lineRule="auto"/>
        <w:jc w:val="both"/>
        <w:rPr>
          <w:rFonts w:ascii="Arial" w:hAnsi="Arial" w:cs="Arial"/>
          <w:lang w:val="es-CO"/>
        </w:rPr>
      </w:pPr>
    </w:p>
    <w:p w14:paraId="1E38DC09" w14:textId="7D9B298B"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¾ pelo negro</w:t>
      </w:r>
    </w:p>
    <w:p w14:paraId="5EC9C519" w14:textId="004F8504" w:rsidR="00F97970" w:rsidRDefault="00F97970" w:rsidP="00F97970">
      <w:pPr>
        <w:pStyle w:val="Prrafodelista"/>
        <w:autoSpaceDE w:val="0"/>
        <w:autoSpaceDN w:val="0"/>
        <w:adjustRightInd w:val="0"/>
        <w:spacing w:after="0" w:line="240" w:lineRule="auto"/>
        <w:jc w:val="both"/>
        <w:rPr>
          <w:rFonts w:ascii="Arial" w:hAnsi="Arial" w:cs="Arial"/>
          <w:lang w:val="es-CO"/>
        </w:rPr>
      </w:pPr>
      <w:r>
        <w:rPr>
          <w:rFonts w:ascii="Arial" w:hAnsi="Arial" w:cs="Arial"/>
          <w:lang w:val="es-CO"/>
        </w:rPr>
        <w:t>¼ pelo blanco Machos</w:t>
      </w:r>
    </w:p>
    <w:p w14:paraId="1CB2540F" w14:textId="77777777" w:rsidR="00F97970" w:rsidRDefault="00F97970" w:rsidP="00F97970">
      <w:pPr>
        <w:pStyle w:val="Prrafodelista"/>
        <w:autoSpaceDE w:val="0"/>
        <w:autoSpaceDN w:val="0"/>
        <w:adjustRightInd w:val="0"/>
        <w:spacing w:after="0" w:line="240" w:lineRule="auto"/>
        <w:jc w:val="both"/>
        <w:rPr>
          <w:rFonts w:ascii="Arial" w:hAnsi="Arial" w:cs="Arial"/>
          <w:lang w:val="es-CO"/>
        </w:rPr>
      </w:pPr>
    </w:p>
    <w:tbl>
      <w:tblPr>
        <w:tblStyle w:val="Tabladecuadrcula4-nfasis1"/>
        <w:tblW w:w="0" w:type="auto"/>
        <w:tblLook w:val="04A0" w:firstRow="1" w:lastRow="0" w:firstColumn="1" w:lastColumn="0" w:noHBand="0" w:noVBand="1"/>
      </w:tblPr>
      <w:tblGrid>
        <w:gridCol w:w="2942"/>
        <w:gridCol w:w="2943"/>
        <w:gridCol w:w="2943"/>
      </w:tblGrid>
      <w:tr w:rsidR="00F97970" w14:paraId="21EC308D" w14:textId="77777777" w:rsidTr="00F979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D1C8DC5" w14:textId="6025A0E5"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 xml:space="preserve">Gametos </w:t>
            </w:r>
          </w:p>
        </w:tc>
        <w:tc>
          <w:tcPr>
            <w:tcW w:w="2943" w:type="dxa"/>
          </w:tcPr>
          <w:p w14:paraId="5B779DE0" w14:textId="3FCC4019" w:rsidR="00F97970" w:rsidRDefault="00F97970" w:rsidP="00F97970">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N</w:t>
            </w:r>
          </w:p>
        </w:tc>
        <w:tc>
          <w:tcPr>
            <w:tcW w:w="2943" w:type="dxa"/>
          </w:tcPr>
          <w:p w14:paraId="16F07604" w14:textId="19C3E417" w:rsidR="00F97970" w:rsidRDefault="00F97970" w:rsidP="00F97970">
            <w:pPr>
              <w:pStyle w:val="Prrafodelista"/>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B</w:t>
            </w:r>
          </w:p>
        </w:tc>
      </w:tr>
      <w:tr w:rsidR="00F97970" w14:paraId="6D4835AD" w14:textId="77777777" w:rsidTr="00F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7D0F546E" w14:textId="4331A47D"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N</w:t>
            </w:r>
          </w:p>
        </w:tc>
        <w:tc>
          <w:tcPr>
            <w:tcW w:w="2943" w:type="dxa"/>
            <w:shd w:val="clear" w:color="auto" w:fill="auto"/>
          </w:tcPr>
          <w:p w14:paraId="5026FD8A" w14:textId="0B11F424" w:rsidR="00F97970" w:rsidRDefault="00F97970" w:rsidP="00F97970">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NN</w:t>
            </w:r>
          </w:p>
        </w:tc>
        <w:tc>
          <w:tcPr>
            <w:tcW w:w="2943" w:type="dxa"/>
            <w:shd w:val="clear" w:color="auto" w:fill="auto"/>
          </w:tcPr>
          <w:p w14:paraId="02D98176" w14:textId="1E67866D" w:rsidR="00F97970" w:rsidRDefault="00F97970" w:rsidP="00F97970">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Pr>
                <w:rFonts w:ascii="Arial" w:hAnsi="Arial" w:cs="Arial"/>
                <w:lang w:val="es-CO"/>
              </w:rPr>
              <w:t>NB</w:t>
            </w:r>
          </w:p>
        </w:tc>
      </w:tr>
      <w:tr w:rsidR="00F97970" w14:paraId="2830E360" w14:textId="77777777" w:rsidTr="00F97970">
        <w:tc>
          <w:tcPr>
            <w:cnfStyle w:val="001000000000" w:firstRow="0" w:lastRow="0" w:firstColumn="1" w:lastColumn="0" w:oddVBand="0" w:evenVBand="0" w:oddHBand="0" w:evenHBand="0" w:firstRowFirstColumn="0" w:firstRowLastColumn="0" w:lastRowFirstColumn="0" w:lastRowLastColumn="0"/>
            <w:tcW w:w="2942" w:type="dxa"/>
          </w:tcPr>
          <w:p w14:paraId="06401554" w14:textId="1CBAA803" w:rsidR="00F97970" w:rsidRDefault="00F97970" w:rsidP="00F97970">
            <w:pPr>
              <w:pStyle w:val="Prrafodelista"/>
              <w:autoSpaceDE w:val="0"/>
              <w:autoSpaceDN w:val="0"/>
              <w:adjustRightInd w:val="0"/>
              <w:ind w:left="0"/>
              <w:jc w:val="both"/>
              <w:rPr>
                <w:rFonts w:ascii="Arial" w:hAnsi="Arial" w:cs="Arial"/>
                <w:lang w:val="es-CO"/>
              </w:rPr>
            </w:pPr>
            <w:r>
              <w:rPr>
                <w:rFonts w:ascii="Arial" w:hAnsi="Arial" w:cs="Arial"/>
                <w:lang w:val="es-CO"/>
              </w:rPr>
              <w:t>B</w:t>
            </w:r>
          </w:p>
        </w:tc>
        <w:tc>
          <w:tcPr>
            <w:tcW w:w="2943" w:type="dxa"/>
          </w:tcPr>
          <w:p w14:paraId="637EFC13" w14:textId="4ACFBBE1" w:rsidR="00F97970" w:rsidRDefault="00F97970" w:rsidP="00F97970">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NB</w:t>
            </w:r>
          </w:p>
        </w:tc>
        <w:tc>
          <w:tcPr>
            <w:tcW w:w="2943" w:type="dxa"/>
          </w:tcPr>
          <w:p w14:paraId="19994676" w14:textId="049CB55B" w:rsidR="00F97970" w:rsidRDefault="00F97970" w:rsidP="00F97970">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lang w:val="es-CO"/>
              </w:rPr>
              <w:t>BB</w:t>
            </w:r>
          </w:p>
        </w:tc>
      </w:tr>
    </w:tbl>
    <w:p w14:paraId="05AE9B76" w14:textId="77777777" w:rsidR="00F97970" w:rsidRPr="00F97970" w:rsidRDefault="00F97970" w:rsidP="00F97970">
      <w:pPr>
        <w:pStyle w:val="Prrafodelista"/>
        <w:autoSpaceDE w:val="0"/>
        <w:autoSpaceDN w:val="0"/>
        <w:adjustRightInd w:val="0"/>
        <w:spacing w:after="0" w:line="240" w:lineRule="auto"/>
        <w:jc w:val="both"/>
        <w:rPr>
          <w:rFonts w:ascii="Arial" w:hAnsi="Arial" w:cs="Arial"/>
          <w:lang w:val="es-CO"/>
        </w:rPr>
      </w:pPr>
    </w:p>
    <w:p w14:paraId="7A6FFB4A" w14:textId="77777777" w:rsidR="00BE069D" w:rsidRPr="00F22B94" w:rsidRDefault="00F22B94" w:rsidP="00F22B94">
      <w:pPr>
        <w:autoSpaceDE w:val="0"/>
        <w:autoSpaceDN w:val="0"/>
        <w:adjustRightInd w:val="0"/>
        <w:spacing w:after="0" w:line="240" w:lineRule="auto"/>
        <w:jc w:val="both"/>
        <w:rPr>
          <w:rFonts w:ascii="Arial" w:hAnsi="Arial" w:cs="Arial"/>
          <w:b/>
          <w:bCs/>
          <w:lang w:val="es-MX"/>
        </w:rPr>
      </w:pPr>
      <w:r w:rsidRPr="00F22B94">
        <w:rPr>
          <w:rFonts w:ascii="Arial" w:hAnsi="Arial" w:cs="Arial"/>
          <w:b/>
          <w:bCs/>
          <w:lang w:val="es-MX"/>
        </w:rPr>
        <w:t xml:space="preserve">Molaridad </w:t>
      </w:r>
    </w:p>
    <w:p w14:paraId="35085034" w14:textId="77777777" w:rsidR="00F22B94" w:rsidRPr="00F22B94" w:rsidRDefault="00F22B94" w:rsidP="00F22B94">
      <w:pPr>
        <w:autoSpaceDE w:val="0"/>
        <w:autoSpaceDN w:val="0"/>
        <w:adjustRightInd w:val="0"/>
        <w:spacing w:after="0" w:line="240" w:lineRule="auto"/>
        <w:jc w:val="both"/>
        <w:rPr>
          <w:rFonts w:ascii="Arial" w:hAnsi="Arial" w:cs="Arial"/>
          <w:lang w:val="es-MX"/>
        </w:rPr>
      </w:pPr>
    </w:p>
    <w:p w14:paraId="1AF99A5C" w14:textId="77777777" w:rsidR="00BE069D" w:rsidRDefault="00BE069D" w:rsidP="00BE069D">
      <w:pPr>
        <w:pStyle w:val="Prrafodelista"/>
        <w:numPr>
          <w:ilvl w:val="0"/>
          <w:numId w:val="6"/>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¿Cuál será la molaridad de una solución que contiene 64 gr de Metanol (</w:t>
      </w:r>
      <w:proofErr w:type="spellStart"/>
      <w:r w:rsidRPr="00BE069D">
        <w:rPr>
          <w:rFonts w:ascii="Arial" w:hAnsi="Arial" w:cs="Arial"/>
          <w:lang w:val="es-MX"/>
        </w:rPr>
        <w:t>p?m</w:t>
      </w:r>
      <w:proofErr w:type="spellEnd"/>
      <w:r w:rsidRPr="00BE069D">
        <w:rPr>
          <w:rFonts w:ascii="Arial" w:hAnsi="Arial" w:cs="Arial"/>
          <w:lang w:val="es-MX"/>
        </w:rPr>
        <w:t xml:space="preserve"> 32 gr/mol) en 500 ml de solución</w:t>
      </w:r>
      <w:proofErr w:type="gramStart"/>
      <w:r w:rsidRPr="00BE069D">
        <w:rPr>
          <w:rFonts w:ascii="Arial" w:hAnsi="Arial" w:cs="Arial"/>
          <w:lang w:val="es-MX"/>
        </w:rPr>
        <w:t>?</w:t>
      </w:r>
      <w:proofErr w:type="gramEnd"/>
    </w:p>
    <w:p w14:paraId="02081A20" w14:textId="624B4605" w:rsidR="00A04176" w:rsidRDefault="00A04176" w:rsidP="00EE553F">
      <w:pPr>
        <w:pStyle w:val="Prrafodelista"/>
        <w:autoSpaceDE w:val="0"/>
        <w:autoSpaceDN w:val="0"/>
        <w:adjustRightInd w:val="0"/>
        <w:spacing w:after="0" w:line="240" w:lineRule="auto"/>
        <w:jc w:val="both"/>
        <w:rPr>
          <w:rFonts w:ascii="Arial" w:hAnsi="Arial" w:cs="Arial"/>
          <w:lang w:val="es-MX"/>
        </w:rPr>
      </w:pPr>
    </w:p>
    <w:p w14:paraId="218C7163" w14:textId="70494A88" w:rsidR="00EE553F" w:rsidRDefault="00EE553F" w:rsidP="00EE553F">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 xml:space="preserve">500ml= 0,5 L </w:t>
      </w:r>
    </w:p>
    <w:p w14:paraId="7CCA19B6" w14:textId="367E2EEE" w:rsidR="00EE553F" w:rsidRDefault="00EE553F" w:rsidP="00EE553F">
      <w:pPr>
        <w:pStyle w:val="Prrafodelista"/>
        <w:tabs>
          <w:tab w:val="left" w:pos="2025"/>
        </w:tabs>
        <w:autoSpaceDE w:val="0"/>
        <w:autoSpaceDN w:val="0"/>
        <w:adjustRightInd w:val="0"/>
        <w:spacing w:after="0" w:line="240" w:lineRule="auto"/>
        <w:jc w:val="both"/>
        <w:rPr>
          <w:rFonts w:ascii="Arial" w:hAnsi="Arial" w:cs="Arial"/>
          <w:lang w:val="es-MX"/>
        </w:rPr>
      </w:pPr>
      <w:r>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380C2215" wp14:editId="16E40D90">
                <wp:simplePos x="0" y="0"/>
                <wp:positionH relativeFrom="column">
                  <wp:posOffset>958215</wp:posOffset>
                </wp:positionH>
                <wp:positionV relativeFrom="paragraph">
                  <wp:posOffset>73660</wp:posOffset>
                </wp:positionV>
                <wp:extent cx="257175" cy="9525"/>
                <wp:effectExtent l="0" t="57150" r="28575" b="85725"/>
                <wp:wrapNone/>
                <wp:docPr id="1" name="Conector recto de flecha 1"/>
                <wp:cNvGraphicFramePr/>
                <a:graphic xmlns:a="http://schemas.openxmlformats.org/drawingml/2006/main">
                  <a:graphicData uri="http://schemas.microsoft.com/office/word/2010/wordprocessingShape">
                    <wps:wsp>
                      <wps:cNvCnPr/>
                      <wps:spPr>
                        <a:xfrm>
                          <a:off x="0" y="0"/>
                          <a:ext cx="257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786EF3" id="_x0000_t32" coordsize="21600,21600" o:spt="32" o:oned="t" path="m,l21600,21600e" filled="f">
                <v:path arrowok="t" fillok="f" o:connecttype="none"/>
                <o:lock v:ext="edit" shapetype="t"/>
              </v:shapetype>
              <v:shape id="Conector recto de flecha 1" o:spid="_x0000_s1026" type="#_x0000_t32" style="position:absolute;margin-left:75.45pt;margin-top:5.8pt;width:20.2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" strokecolor="#4472c4 [3204]" strokeweight=".5pt">
                <v:stroke endarrow="block" joinstyle="miter"/>
              </v:shape>
            </w:pict>
          </mc:Fallback>
        </mc:AlternateContent>
      </w:r>
      <w:r>
        <w:rPr>
          <w:rFonts w:ascii="Arial" w:hAnsi="Arial" w:cs="Arial"/>
          <w:lang w:val="es-MX"/>
        </w:rPr>
        <w:t xml:space="preserve"> Mol/ L           CH3OH, 32 gr/mol</w:t>
      </w:r>
    </w:p>
    <w:p w14:paraId="3CEDD374" w14:textId="77777777" w:rsidR="00FD21C2" w:rsidRDefault="00FD21C2" w:rsidP="00EE553F">
      <w:pPr>
        <w:pStyle w:val="Prrafodelista"/>
        <w:tabs>
          <w:tab w:val="left" w:pos="2025"/>
        </w:tabs>
        <w:autoSpaceDE w:val="0"/>
        <w:autoSpaceDN w:val="0"/>
        <w:adjustRightInd w:val="0"/>
        <w:spacing w:after="0" w:line="240" w:lineRule="auto"/>
        <w:jc w:val="both"/>
        <w:rPr>
          <w:rFonts w:ascii="Arial" w:hAnsi="Arial" w:cs="Arial"/>
          <w:lang w:val="es-MX"/>
        </w:rPr>
      </w:pPr>
    </w:p>
    <w:p w14:paraId="163CD32D" w14:textId="47826B63" w:rsidR="00EE553F" w:rsidRDefault="00EE553F" w:rsidP="00EE553F">
      <w:pPr>
        <w:pStyle w:val="Prrafodelista"/>
        <w:tabs>
          <w:tab w:val="left" w:pos="2025"/>
        </w:tabs>
        <w:autoSpaceDE w:val="0"/>
        <w:autoSpaceDN w:val="0"/>
        <w:adjustRightInd w:val="0"/>
        <w:spacing w:after="0" w:line="240" w:lineRule="auto"/>
        <w:jc w:val="both"/>
        <w:rPr>
          <w:rFonts w:ascii="Arial" w:hAnsi="Arial" w:cs="Arial"/>
          <w:lang w:val="es-MX"/>
        </w:rPr>
      </w:pPr>
      <w:r>
        <w:rPr>
          <w:rFonts w:ascii="Arial" w:hAnsi="Arial" w:cs="Arial"/>
          <w:lang w:val="es-MX"/>
        </w:rPr>
        <w:t>64gr/32</w:t>
      </w:r>
      <w:r w:rsidR="00FD21C2">
        <w:rPr>
          <w:rFonts w:ascii="Arial" w:hAnsi="Arial" w:cs="Arial"/>
          <w:lang w:val="es-MX"/>
        </w:rPr>
        <w:t>grMol = 2 Mol</w:t>
      </w:r>
    </w:p>
    <w:p w14:paraId="4A66095F" w14:textId="77777777" w:rsidR="00FD21C2" w:rsidRDefault="00FD21C2" w:rsidP="00EE553F">
      <w:pPr>
        <w:pStyle w:val="Prrafodelista"/>
        <w:tabs>
          <w:tab w:val="left" w:pos="2025"/>
        </w:tabs>
        <w:autoSpaceDE w:val="0"/>
        <w:autoSpaceDN w:val="0"/>
        <w:adjustRightInd w:val="0"/>
        <w:spacing w:after="0" w:line="240" w:lineRule="auto"/>
        <w:jc w:val="both"/>
        <w:rPr>
          <w:rFonts w:ascii="Arial" w:hAnsi="Arial" w:cs="Arial"/>
          <w:lang w:val="es-MX"/>
        </w:rPr>
      </w:pPr>
    </w:p>
    <w:p w14:paraId="715E81B0" w14:textId="51A23D24" w:rsidR="00FD21C2" w:rsidRDefault="00FD21C2" w:rsidP="00EE553F">
      <w:pPr>
        <w:pStyle w:val="Prrafodelista"/>
        <w:tabs>
          <w:tab w:val="left" w:pos="2025"/>
        </w:tabs>
        <w:autoSpaceDE w:val="0"/>
        <w:autoSpaceDN w:val="0"/>
        <w:adjustRightInd w:val="0"/>
        <w:spacing w:after="0" w:line="240" w:lineRule="auto"/>
        <w:jc w:val="both"/>
        <w:rPr>
          <w:rFonts w:ascii="Arial" w:hAnsi="Arial" w:cs="Arial"/>
          <w:lang w:val="es-MX"/>
        </w:rPr>
      </w:pPr>
      <w:r>
        <w:rPr>
          <w:rFonts w:ascii="Arial" w:hAnsi="Arial" w:cs="Arial"/>
          <w:lang w:val="es-MX"/>
        </w:rPr>
        <w:t>PM= 2/ 0,5 L = 4 Mol</w:t>
      </w:r>
    </w:p>
    <w:p w14:paraId="0AD5E2AF" w14:textId="77777777" w:rsidR="00FD21C2" w:rsidRDefault="00FD21C2" w:rsidP="00EE553F">
      <w:pPr>
        <w:pStyle w:val="Prrafodelista"/>
        <w:tabs>
          <w:tab w:val="left" w:pos="2025"/>
        </w:tabs>
        <w:autoSpaceDE w:val="0"/>
        <w:autoSpaceDN w:val="0"/>
        <w:adjustRightInd w:val="0"/>
        <w:spacing w:after="0" w:line="240" w:lineRule="auto"/>
        <w:jc w:val="both"/>
        <w:rPr>
          <w:rFonts w:ascii="Arial" w:hAnsi="Arial" w:cs="Arial"/>
          <w:lang w:val="es-MX"/>
        </w:rPr>
      </w:pPr>
    </w:p>
    <w:p w14:paraId="74A36920" w14:textId="77777777" w:rsidR="00BE069D" w:rsidRDefault="00BE069D" w:rsidP="00BE069D">
      <w:pPr>
        <w:pStyle w:val="Prrafodelista"/>
        <w:numPr>
          <w:ilvl w:val="0"/>
          <w:numId w:val="6"/>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 xml:space="preserve">¿Cuál es la molaridad de una </w:t>
      </w:r>
      <w:proofErr w:type="spellStart"/>
      <w:r w:rsidRPr="00BE069D">
        <w:rPr>
          <w:rFonts w:ascii="Arial" w:hAnsi="Arial" w:cs="Arial"/>
          <w:lang w:val="es-MX"/>
        </w:rPr>
        <w:t>una</w:t>
      </w:r>
      <w:proofErr w:type="spellEnd"/>
      <w:r w:rsidRPr="00BE069D">
        <w:rPr>
          <w:rFonts w:ascii="Arial" w:hAnsi="Arial" w:cs="Arial"/>
          <w:lang w:val="es-MX"/>
        </w:rPr>
        <w:t xml:space="preserve"> disolución de 20 g de </w:t>
      </w:r>
      <w:proofErr w:type="spellStart"/>
      <w:r w:rsidRPr="00BE069D">
        <w:rPr>
          <w:rFonts w:ascii="Arial" w:hAnsi="Arial" w:cs="Arial"/>
          <w:lang w:val="es-MX"/>
        </w:rPr>
        <w:t>NaCl</w:t>
      </w:r>
      <w:proofErr w:type="spellEnd"/>
      <w:r w:rsidRPr="00BE069D">
        <w:rPr>
          <w:rFonts w:ascii="Arial" w:hAnsi="Arial" w:cs="Arial"/>
          <w:lang w:val="es-MX"/>
        </w:rPr>
        <w:t xml:space="preserve"> en 180 </w:t>
      </w:r>
      <w:proofErr w:type="spellStart"/>
      <w:r w:rsidRPr="00BE069D">
        <w:rPr>
          <w:rFonts w:ascii="Arial" w:hAnsi="Arial" w:cs="Arial"/>
          <w:lang w:val="es-MX"/>
        </w:rPr>
        <w:t>mL</w:t>
      </w:r>
      <w:proofErr w:type="spellEnd"/>
      <w:r w:rsidRPr="00BE069D">
        <w:rPr>
          <w:rFonts w:ascii="Arial" w:hAnsi="Arial" w:cs="Arial"/>
          <w:lang w:val="es-MX"/>
        </w:rPr>
        <w:t xml:space="preserve"> de agua?</w:t>
      </w:r>
    </w:p>
    <w:p w14:paraId="58105FD3" w14:textId="77777777" w:rsidR="00FD21C2" w:rsidRDefault="00FD21C2" w:rsidP="00FD21C2">
      <w:pPr>
        <w:autoSpaceDE w:val="0"/>
        <w:autoSpaceDN w:val="0"/>
        <w:adjustRightInd w:val="0"/>
        <w:spacing w:after="0" w:line="240" w:lineRule="auto"/>
        <w:ind w:left="360"/>
        <w:jc w:val="both"/>
        <w:rPr>
          <w:rFonts w:ascii="Arial" w:hAnsi="Arial" w:cs="Arial"/>
          <w:lang w:val="es-MX"/>
        </w:rPr>
      </w:pPr>
    </w:p>
    <w:p w14:paraId="331EDCF2" w14:textId="55ED632C" w:rsidR="008B0573" w:rsidRDefault="008B0573" w:rsidP="00FD21C2">
      <w:pPr>
        <w:autoSpaceDE w:val="0"/>
        <w:autoSpaceDN w:val="0"/>
        <w:adjustRightInd w:val="0"/>
        <w:spacing w:after="0" w:line="240" w:lineRule="auto"/>
        <w:ind w:left="360"/>
        <w:jc w:val="both"/>
        <w:rPr>
          <w:rFonts w:ascii="Arial" w:hAnsi="Arial" w:cs="Arial"/>
          <w:lang w:val="es-MX"/>
        </w:rPr>
      </w:pPr>
      <w:r>
        <w:rPr>
          <w:rFonts w:ascii="Arial" w:hAnsi="Arial" w:cs="Arial"/>
          <w:lang w:val="es-MX"/>
        </w:rPr>
        <w:t xml:space="preserve">0.18L </w:t>
      </w:r>
    </w:p>
    <w:p w14:paraId="420F0987" w14:textId="2DC50B15" w:rsidR="008B0573" w:rsidRDefault="008B0573" w:rsidP="008B0573">
      <w:pPr>
        <w:tabs>
          <w:tab w:val="left" w:pos="2175"/>
        </w:tabs>
        <w:autoSpaceDE w:val="0"/>
        <w:autoSpaceDN w:val="0"/>
        <w:adjustRightInd w:val="0"/>
        <w:spacing w:after="0" w:line="240" w:lineRule="auto"/>
        <w:ind w:left="360"/>
        <w:jc w:val="both"/>
        <w:rPr>
          <w:rFonts w:ascii="Arial" w:hAnsi="Arial" w:cs="Arial"/>
          <w:lang w:val="es-MX"/>
        </w:rPr>
      </w:pPr>
      <w:r>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23BD0D69" wp14:editId="639AB734">
                <wp:simplePos x="0" y="0"/>
                <wp:positionH relativeFrom="column">
                  <wp:posOffset>771525</wp:posOffset>
                </wp:positionH>
                <wp:positionV relativeFrom="paragraph">
                  <wp:posOffset>62865</wp:posOffset>
                </wp:positionV>
                <wp:extent cx="257175" cy="9525"/>
                <wp:effectExtent l="0" t="57150" r="28575" b="85725"/>
                <wp:wrapNone/>
                <wp:docPr id="2" name="Conector recto de flecha 2"/>
                <wp:cNvGraphicFramePr/>
                <a:graphic xmlns:a="http://schemas.openxmlformats.org/drawingml/2006/main">
                  <a:graphicData uri="http://schemas.microsoft.com/office/word/2010/wordprocessingShape">
                    <wps:wsp>
                      <wps:cNvCnPr/>
                      <wps:spPr>
                        <a:xfrm>
                          <a:off x="0" y="0"/>
                          <a:ext cx="257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A44A6F" id="Conector recto de flecha 2" o:spid="_x0000_s1026" type="#_x0000_t32" style="position:absolute;margin-left:60.75pt;margin-top:4.95pt;width:20.2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" strokecolor="#4472c4 [3204]" strokeweight=".5pt">
                <v:stroke endarrow="block" joinstyle="miter"/>
              </v:shape>
            </w:pict>
          </mc:Fallback>
        </mc:AlternateContent>
      </w:r>
      <w:r>
        <w:rPr>
          <w:rFonts w:ascii="Arial" w:hAnsi="Arial" w:cs="Arial"/>
          <w:lang w:val="es-MX"/>
        </w:rPr>
        <w:t xml:space="preserve">MOL/L </w:t>
      </w:r>
      <w:r>
        <w:rPr>
          <w:rFonts w:ascii="Arial" w:hAnsi="Arial" w:cs="Arial"/>
          <w:lang w:val="es-MX"/>
        </w:rPr>
        <w:tab/>
      </w:r>
      <w:proofErr w:type="spellStart"/>
      <w:r>
        <w:rPr>
          <w:rFonts w:ascii="Arial" w:hAnsi="Arial" w:cs="Arial"/>
          <w:lang w:val="es-MX"/>
        </w:rPr>
        <w:t>NaCl</w:t>
      </w:r>
      <w:proofErr w:type="spellEnd"/>
      <w:r>
        <w:rPr>
          <w:rFonts w:ascii="Arial" w:hAnsi="Arial" w:cs="Arial"/>
          <w:lang w:val="es-MX"/>
        </w:rPr>
        <w:t>, 58.44 gr/mol</w:t>
      </w:r>
    </w:p>
    <w:p w14:paraId="66823F58" w14:textId="77777777" w:rsidR="008B0573" w:rsidRDefault="008B0573" w:rsidP="008B0573">
      <w:pPr>
        <w:tabs>
          <w:tab w:val="left" w:pos="2175"/>
        </w:tabs>
        <w:autoSpaceDE w:val="0"/>
        <w:autoSpaceDN w:val="0"/>
        <w:adjustRightInd w:val="0"/>
        <w:spacing w:after="0" w:line="240" w:lineRule="auto"/>
        <w:ind w:left="360"/>
        <w:jc w:val="both"/>
        <w:rPr>
          <w:rFonts w:ascii="Arial" w:hAnsi="Arial" w:cs="Arial"/>
          <w:lang w:val="es-MX"/>
        </w:rPr>
      </w:pPr>
    </w:p>
    <w:p w14:paraId="7B46DE9F" w14:textId="600CE710" w:rsidR="008B0573" w:rsidRDefault="008B0573" w:rsidP="008B0573">
      <w:pPr>
        <w:tabs>
          <w:tab w:val="left" w:pos="2175"/>
        </w:tabs>
        <w:autoSpaceDE w:val="0"/>
        <w:autoSpaceDN w:val="0"/>
        <w:adjustRightInd w:val="0"/>
        <w:spacing w:after="0" w:line="240" w:lineRule="auto"/>
        <w:ind w:left="360"/>
        <w:jc w:val="both"/>
        <w:rPr>
          <w:rFonts w:ascii="Arial" w:hAnsi="Arial" w:cs="Arial"/>
          <w:lang w:val="es-MX"/>
        </w:rPr>
      </w:pPr>
      <w:r>
        <w:rPr>
          <w:rFonts w:ascii="Arial" w:hAnsi="Arial" w:cs="Arial"/>
          <w:lang w:val="es-MX"/>
        </w:rPr>
        <w:lastRenderedPageBreak/>
        <w:t>20gr/ 58.44grMol = 0.342Mol</w:t>
      </w:r>
    </w:p>
    <w:p w14:paraId="0DED34BD" w14:textId="77777777" w:rsidR="008B0573" w:rsidRDefault="008B0573" w:rsidP="008B0573">
      <w:pPr>
        <w:tabs>
          <w:tab w:val="left" w:pos="2175"/>
        </w:tabs>
        <w:autoSpaceDE w:val="0"/>
        <w:autoSpaceDN w:val="0"/>
        <w:adjustRightInd w:val="0"/>
        <w:spacing w:after="0" w:line="240" w:lineRule="auto"/>
        <w:ind w:left="360"/>
        <w:jc w:val="both"/>
        <w:rPr>
          <w:rFonts w:ascii="Arial" w:hAnsi="Arial" w:cs="Arial"/>
          <w:lang w:val="es-MX"/>
        </w:rPr>
      </w:pPr>
    </w:p>
    <w:p w14:paraId="6A0937B0" w14:textId="7EAA43D5" w:rsidR="008B0573" w:rsidRDefault="008B0573" w:rsidP="008B0573">
      <w:pPr>
        <w:tabs>
          <w:tab w:val="left" w:pos="2175"/>
        </w:tabs>
        <w:autoSpaceDE w:val="0"/>
        <w:autoSpaceDN w:val="0"/>
        <w:adjustRightInd w:val="0"/>
        <w:spacing w:after="0" w:line="240" w:lineRule="auto"/>
        <w:ind w:left="360"/>
        <w:jc w:val="both"/>
        <w:rPr>
          <w:rFonts w:ascii="Arial" w:hAnsi="Arial" w:cs="Arial"/>
          <w:lang w:val="es-MX"/>
        </w:rPr>
      </w:pPr>
      <w:r>
        <w:rPr>
          <w:rFonts w:ascii="Arial" w:hAnsi="Arial" w:cs="Arial"/>
          <w:lang w:val="es-MX"/>
        </w:rPr>
        <w:t>PM= 0,342/O.18L = 1.9 Moles/ litros</w:t>
      </w:r>
    </w:p>
    <w:p w14:paraId="68D76A3A" w14:textId="77777777" w:rsidR="008B0573" w:rsidRPr="00FD21C2" w:rsidRDefault="008B0573" w:rsidP="008B0573">
      <w:pPr>
        <w:tabs>
          <w:tab w:val="left" w:pos="2175"/>
        </w:tabs>
        <w:autoSpaceDE w:val="0"/>
        <w:autoSpaceDN w:val="0"/>
        <w:adjustRightInd w:val="0"/>
        <w:spacing w:after="0" w:line="240" w:lineRule="auto"/>
        <w:ind w:left="360"/>
        <w:jc w:val="both"/>
        <w:rPr>
          <w:rFonts w:ascii="Arial" w:hAnsi="Arial" w:cs="Arial"/>
          <w:lang w:val="es-MX"/>
        </w:rPr>
      </w:pPr>
    </w:p>
    <w:p w14:paraId="3C04E92F" w14:textId="77777777" w:rsidR="00BE069D" w:rsidRDefault="00BE069D" w:rsidP="00BE069D">
      <w:pPr>
        <w:pStyle w:val="Prrafodelista"/>
        <w:numPr>
          <w:ilvl w:val="0"/>
          <w:numId w:val="6"/>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¿Cuántos gramos de hidróxido de calcio (</w:t>
      </w:r>
      <w:proofErr w:type="gramStart"/>
      <w:r w:rsidRPr="00BE069D">
        <w:rPr>
          <w:rFonts w:ascii="Arial" w:hAnsi="Arial" w:cs="Arial"/>
          <w:lang w:val="es-MX"/>
        </w:rPr>
        <w:t>Ca</w:t>
      </w:r>
      <w:r>
        <w:rPr>
          <w:rFonts w:ascii="Arial" w:hAnsi="Arial" w:cs="Arial"/>
          <w:lang w:val="es-MX"/>
        </w:rPr>
        <w:t>(</w:t>
      </w:r>
      <w:proofErr w:type="gramEnd"/>
      <w:r w:rsidRPr="00BE069D">
        <w:rPr>
          <w:rFonts w:ascii="Arial" w:hAnsi="Arial" w:cs="Arial"/>
          <w:lang w:val="es-MX"/>
        </w:rPr>
        <w:t>OH</w:t>
      </w:r>
      <w:r>
        <w:rPr>
          <w:rFonts w:ascii="Arial" w:hAnsi="Arial" w:cs="Arial"/>
          <w:lang w:val="es-MX"/>
        </w:rPr>
        <w:t>)</w:t>
      </w:r>
      <w:r w:rsidRPr="00BE069D">
        <w:rPr>
          <w:rFonts w:ascii="Arial" w:hAnsi="Arial" w:cs="Arial"/>
          <w:lang w:val="es-MX"/>
        </w:rPr>
        <w:t>2 se necesitan para preparar 750 ml de una solución de 0.15 M?</w:t>
      </w:r>
    </w:p>
    <w:p w14:paraId="32063A11" w14:textId="77777777" w:rsidR="008B0573" w:rsidRDefault="008B0573" w:rsidP="008B0573">
      <w:pPr>
        <w:pStyle w:val="Prrafodelista"/>
        <w:autoSpaceDE w:val="0"/>
        <w:autoSpaceDN w:val="0"/>
        <w:adjustRightInd w:val="0"/>
        <w:spacing w:after="0" w:line="240" w:lineRule="auto"/>
        <w:jc w:val="both"/>
        <w:rPr>
          <w:rFonts w:ascii="Arial" w:hAnsi="Arial" w:cs="Arial"/>
          <w:lang w:val="es-MX"/>
        </w:rPr>
      </w:pPr>
    </w:p>
    <w:p w14:paraId="33EE7146" w14:textId="1A10816F" w:rsidR="008B0573" w:rsidRDefault="008B0573" w:rsidP="008B0573">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 xml:space="preserve">M X L =0,15M X 0,75 L = 0,1125 Mol/L </w:t>
      </w:r>
    </w:p>
    <w:p w14:paraId="4B310C38" w14:textId="77777777" w:rsidR="008B0573" w:rsidRDefault="008B0573" w:rsidP="008B0573">
      <w:pPr>
        <w:autoSpaceDE w:val="0"/>
        <w:autoSpaceDN w:val="0"/>
        <w:adjustRightInd w:val="0"/>
        <w:spacing w:after="0" w:line="240" w:lineRule="auto"/>
        <w:jc w:val="both"/>
        <w:rPr>
          <w:rFonts w:ascii="Arial" w:hAnsi="Arial" w:cs="Arial"/>
          <w:lang w:val="es-MX"/>
        </w:rPr>
      </w:pPr>
    </w:p>
    <w:p w14:paraId="41D20B3F" w14:textId="77777777" w:rsidR="008B0573" w:rsidRPr="008B0573" w:rsidRDefault="008B0573" w:rsidP="008B0573">
      <w:pPr>
        <w:autoSpaceDE w:val="0"/>
        <w:autoSpaceDN w:val="0"/>
        <w:adjustRightInd w:val="0"/>
        <w:spacing w:after="0" w:line="240" w:lineRule="auto"/>
        <w:jc w:val="both"/>
        <w:rPr>
          <w:rFonts w:ascii="Arial" w:hAnsi="Arial" w:cs="Arial"/>
          <w:lang w:val="es-MX"/>
        </w:rPr>
      </w:pPr>
    </w:p>
    <w:p w14:paraId="237293F5" w14:textId="77777777" w:rsidR="00BE069D" w:rsidRPr="00BE069D" w:rsidRDefault="00BE069D" w:rsidP="00BE069D">
      <w:pPr>
        <w:pStyle w:val="Prrafodelista"/>
        <w:numPr>
          <w:ilvl w:val="0"/>
          <w:numId w:val="6"/>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1.- Se disuelven 20 = g de NaOH en 560 g de agua. Calcula</w:t>
      </w:r>
    </w:p>
    <w:p w14:paraId="7DA2D659" w14:textId="34087B21" w:rsidR="00BE069D" w:rsidRDefault="00BE069D" w:rsidP="008B0573">
      <w:pPr>
        <w:pStyle w:val="Prrafodelista"/>
        <w:numPr>
          <w:ilvl w:val="0"/>
          <w:numId w:val="7"/>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la concentración de la disolución en % en masa</w:t>
      </w:r>
    </w:p>
    <w:p w14:paraId="06422EC2" w14:textId="77777777" w:rsidR="008B0573" w:rsidRDefault="008B0573" w:rsidP="008B0573">
      <w:pPr>
        <w:pStyle w:val="Prrafodelista"/>
        <w:autoSpaceDE w:val="0"/>
        <w:autoSpaceDN w:val="0"/>
        <w:adjustRightInd w:val="0"/>
        <w:spacing w:after="0" w:line="240" w:lineRule="auto"/>
        <w:ind w:left="1080"/>
        <w:jc w:val="both"/>
        <w:rPr>
          <w:rFonts w:ascii="Arial" w:hAnsi="Arial" w:cs="Arial"/>
          <w:lang w:val="es-MX"/>
        </w:rPr>
      </w:pPr>
    </w:p>
    <w:p w14:paraId="02ED0BDE" w14:textId="25FF6289" w:rsidR="008B0573" w:rsidRDefault="008B0573" w:rsidP="008B0573">
      <w:pPr>
        <w:pStyle w:val="Prrafodelista"/>
        <w:autoSpaceDE w:val="0"/>
        <w:autoSpaceDN w:val="0"/>
        <w:adjustRightInd w:val="0"/>
        <w:spacing w:after="0" w:line="240" w:lineRule="auto"/>
        <w:ind w:left="1080"/>
        <w:jc w:val="both"/>
        <w:rPr>
          <w:rFonts w:ascii="Arial" w:hAnsi="Arial" w:cs="Arial"/>
          <w:lang w:val="es-MX"/>
        </w:rPr>
      </w:pPr>
      <w:r>
        <w:rPr>
          <w:rFonts w:ascii="Arial" w:hAnsi="Arial" w:cs="Arial"/>
          <w:lang w:val="es-MX"/>
        </w:rPr>
        <w:t xml:space="preserve">Masa de soluto/ Masa de solución= </w:t>
      </w:r>
      <w:proofErr w:type="gramStart"/>
      <w:r>
        <w:rPr>
          <w:rFonts w:ascii="Arial" w:hAnsi="Arial" w:cs="Arial"/>
          <w:lang w:val="es-MX"/>
        </w:rPr>
        <w:t>( 20gr</w:t>
      </w:r>
      <w:proofErr w:type="gramEnd"/>
      <w:r>
        <w:rPr>
          <w:rFonts w:ascii="Arial" w:hAnsi="Arial" w:cs="Arial"/>
          <w:lang w:val="es-MX"/>
        </w:rPr>
        <w:t xml:space="preserve"> </w:t>
      </w:r>
      <w:proofErr w:type="spellStart"/>
      <w:r>
        <w:rPr>
          <w:rFonts w:ascii="Arial" w:hAnsi="Arial" w:cs="Arial"/>
          <w:lang w:val="es-MX"/>
        </w:rPr>
        <w:t>NaOH</w:t>
      </w:r>
      <w:proofErr w:type="spellEnd"/>
      <w:r>
        <w:rPr>
          <w:rFonts w:ascii="Arial" w:hAnsi="Arial" w:cs="Arial"/>
          <w:lang w:val="es-MX"/>
        </w:rPr>
        <w:t>/ 560gr H2O) x 100 =</w:t>
      </w:r>
    </w:p>
    <w:p w14:paraId="2943B83A" w14:textId="68D6295C" w:rsidR="008B0573" w:rsidRDefault="008B0573" w:rsidP="008B0573">
      <w:pPr>
        <w:pStyle w:val="Prrafodelista"/>
        <w:autoSpaceDE w:val="0"/>
        <w:autoSpaceDN w:val="0"/>
        <w:adjustRightInd w:val="0"/>
        <w:spacing w:after="0" w:line="240" w:lineRule="auto"/>
        <w:ind w:left="1080"/>
        <w:jc w:val="both"/>
        <w:rPr>
          <w:rFonts w:ascii="Arial" w:hAnsi="Arial" w:cs="Arial"/>
          <w:lang w:val="es-MX"/>
        </w:rPr>
      </w:pPr>
      <w:r>
        <w:rPr>
          <w:rFonts w:ascii="Arial" w:hAnsi="Arial" w:cs="Arial"/>
          <w:lang w:val="es-MX"/>
        </w:rPr>
        <w:t xml:space="preserve"> </w:t>
      </w:r>
    </w:p>
    <w:p w14:paraId="5173F6F6" w14:textId="7A0D876C" w:rsidR="008B0573" w:rsidRDefault="008B0573" w:rsidP="008B0573">
      <w:pPr>
        <w:pStyle w:val="Prrafodelista"/>
        <w:autoSpaceDE w:val="0"/>
        <w:autoSpaceDN w:val="0"/>
        <w:adjustRightInd w:val="0"/>
        <w:spacing w:after="0" w:line="240" w:lineRule="auto"/>
        <w:ind w:left="1080"/>
        <w:jc w:val="both"/>
        <w:rPr>
          <w:rFonts w:ascii="Arial" w:hAnsi="Arial" w:cs="Arial"/>
          <w:lang w:val="es-MX"/>
        </w:rPr>
      </w:pPr>
      <w:r>
        <w:rPr>
          <w:rFonts w:ascii="Arial" w:hAnsi="Arial" w:cs="Arial"/>
          <w:lang w:val="es-MX"/>
        </w:rPr>
        <w:t xml:space="preserve">M= 0,0352 X 100= </w:t>
      </w:r>
      <w:r w:rsidR="0029642B">
        <w:rPr>
          <w:rFonts w:ascii="Arial" w:hAnsi="Arial" w:cs="Arial"/>
          <w:lang w:val="es-MX"/>
        </w:rPr>
        <w:t>3,572</w:t>
      </w:r>
    </w:p>
    <w:p w14:paraId="0B91F916" w14:textId="77777777" w:rsidR="0029642B" w:rsidRPr="00BE069D" w:rsidRDefault="0029642B" w:rsidP="008B0573">
      <w:pPr>
        <w:pStyle w:val="Prrafodelista"/>
        <w:autoSpaceDE w:val="0"/>
        <w:autoSpaceDN w:val="0"/>
        <w:adjustRightInd w:val="0"/>
        <w:spacing w:after="0" w:line="240" w:lineRule="auto"/>
        <w:ind w:left="1080"/>
        <w:jc w:val="both"/>
        <w:rPr>
          <w:rFonts w:ascii="Arial" w:hAnsi="Arial" w:cs="Arial"/>
          <w:lang w:val="es-MX"/>
        </w:rPr>
      </w:pPr>
    </w:p>
    <w:p w14:paraId="6B0604F2" w14:textId="52803D81" w:rsidR="00F22B94" w:rsidRDefault="00BE069D" w:rsidP="0029642B">
      <w:pPr>
        <w:pStyle w:val="Prrafodelista"/>
        <w:numPr>
          <w:ilvl w:val="0"/>
          <w:numId w:val="7"/>
        </w:numPr>
        <w:autoSpaceDE w:val="0"/>
        <w:autoSpaceDN w:val="0"/>
        <w:adjustRightInd w:val="0"/>
        <w:spacing w:after="0" w:line="240" w:lineRule="auto"/>
        <w:jc w:val="both"/>
        <w:rPr>
          <w:rFonts w:ascii="Arial" w:hAnsi="Arial" w:cs="Arial"/>
          <w:lang w:val="es-MX"/>
        </w:rPr>
      </w:pPr>
      <w:r w:rsidRPr="00BE069D">
        <w:rPr>
          <w:rFonts w:ascii="Arial" w:hAnsi="Arial" w:cs="Arial"/>
          <w:lang w:val="es-MX"/>
        </w:rPr>
        <w:t xml:space="preserve">su </w:t>
      </w:r>
      <w:proofErr w:type="spellStart"/>
      <w:r w:rsidRPr="00BE069D">
        <w:rPr>
          <w:rFonts w:ascii="Arial" w:hAnsi="Arial" w:cs="Arial"/>
          <w:lang w:val="es-MX"/>
        </w:rPr>
        <w:t>molalidad</w:t>
      </w:r>
      <w:proofErr w:type="spellEnd"/>
      <w:r w:rsidRPr="00BE069D">
        <w:rPr>
          <w:rFonts w:ascii="Arial" w:hAnsi="Arial" w:cs="Arial"/>
          <w:lang w:val="es-MX"/>
        </w:rPr>
        <w:t>.</w:t>
      </w:r>
    </w:p>
    <w:p w14:paraId="7411308B" w14:textId="77777777" w:rsidR="0029642B" w:rsidRDefault="0029642B" w:rsidP="0029642B">
      <w:pPr>
        <w:pStyle w:val="Prrafodelista"/>
        <w:autoSpaceDE w:val="0"/>
        <w:autoSpaceDN w:val="0"/>
        <w:adjustRightInd w:val="0"/>
        <w:spacing w:after="0" w:line="240" w:lineRule="auto"/>
        <w:ind w:left="1080"/>
        <w:jc w:val="both"/>
        <w:rPr>
          <w:rFonts w:ascii="Arial" w:hAnsi="Arial" w:cs="Arial"/>
          <w:lang w:val="es-MX"/>
        </w:rPr>
      </w:pPr>
    </w:p>
    <w:p w14:paraId="1CC46531" w14:textId="64A76382" w:rsidR="0029642B" w:rsidRDefault="0029642B" w:rsidP="0029642B">
      <w:pPr>
        <w:pStyle w:val="Prrafodelista"/>
        <w:autoSpaceDE w:val="0"/>
        <w:autoSpaceDN w:val="0"/>
        <w:adjustRightInd w:val="0"/>
        <w:spacing w:after="0" w:line="240" w:lineRule="auto"/>
        <w:ind w:left="1080"/>
        <w:jc w:val="both"/>
        <w:rPr>
          <w:rFonts w:ascii="Arial" w:hAnsi="Arial" w:cs="Arial"/>
          <w:lang w:val="es-MX"/>
        </w:rPr>
      </w:pPr>
      <w:r>
        <w:rPr>
          <w:rFonts w:ascii="Arial" w:hAnsi="Arial" w:cs="Arial"/>
          <w:lang w:val="es-MX"/>
        </w:rPr>
        <w:t xml:space="preserve">Moles soluto/Kg </w:t>
      </w:r>
      <w:proofErr w:type="spellStart"/>
      <w:r>
        <w:rPr>
          <w:rFonts w:ascii="Arial" w:hAnsi="Arial" w:cs="Arial"/>
          <w:lang w:val="es-MX"/>
        </w:rPr>
        <w:t>soluente</w:t>
      </w:r>
      <w:proofErr w:type="spellEnd"/>
      <w:r>
        <w:rPr>
          <w:rFonts w:ascii="Arial" w:hAnsi="Arial" w:cs="Arial"/>
          <w:lang w:val="es-MX"/>
        </w:rPr>
        <w:t xml:space="preserve"> = (20gr/ 40grMOL) = 0,5 mol</w:t>
      </w:r>
    </w:p>
    <w:p w14:paraId="2AF06D8C" w14:textId="77777777" w:rsidR="0029642B" w:rsidRDefault="0029642B" w:rsidP="0029642B">
      <w:pPr>
        <w:pStyle w:val="Prrafodelista"/>
        <w:autoSpaceDE w:val="0"/>
        <w:autoSpaceDN w:val="0"/>
        <w:adjustRightInd w:val="0"/>
        <w:spacing w:after="0" w:line="240" w:lineRule="auto"/>
        <w:ind w:left="1080"/>
        <w:jc w:val="both"/>
        <w:rPr>
          <w:rFonts w:ascii="Arial" w:hAnsi="Arial" w:cs="Arial"/>
          <w:lang w:val="es-MX"/>
        </w:rPr>
      </w:pPr>
    </w:p>
    <w:p w14:paraId="04A14F4B" w14:textId="7564AFF6" w:rsidR="0029642B" w:rsidRDefault="0029642B" w:rsidP="0029642B">
      <w:pPr>
        <w:pStyle w:val="Prrafodelista"/>
        <w:autoSpaceDE w:val="0"/>
        <w:autoSpaceDN w:val="0"/>
        <w:adjustRightInd w:val="0"/>
        <w:spacing w:after="0" w:line="240" w:lineRule="auto"/>
        <w:ind w:left="1080"/>
        <w:jc w:val="both"/>
        <w:rPr>
          <w:rFonts w:ascii="Arial" w:hAnsi="Arial" w:cs="Arial"/>
          <w:lang w:val="es-MX"/>
        </w:rPr>
      </w:pPr>
      <w:r>
        <w:rPr>
          <w:rFonts w:ascii="Arial" w:hAnsi="Arial" w:cs="Arial"/>
          <w:lang w:val="es-MX"/>
        </w:rPr>
        <w:t>O</w:t>
      </w:r>
      <w:proofErr w:type="gramStart"/>
      <w:r>
        <w:rPr>
          <w:rFonts w:ascii="Arial" w:hAnsi="Arial" w:cs="Arial"/>
          <w:lang w:val="es-MX"/>
        </w:rPr>
        <w:t>,5mol</w:t>
      </w:r>
      <w:proofErr w:type="gramEnd"/>
      <w:r>
        <w:rPr>
          <w:rFonts w:ascii="Arial" w:hAnsi="Arial" w:cs="Arial"/>
          <w:lang w:val="es-MX"/>
        </w:rPr>
        <w:t>/0,56kg = 0,89 M</w:t>
      </w:r>
    </w:p>
    <w:p w14:paraId="0D426C72" w14:textId="77777777" w:rsidR="0029642B" w:rsidRDefault="0029642B" w:rsidP="0029642B">
      <w:pPr>
        <w:pStyle w:val="Prrafodelista"/>
        <w:autoSpaceDE w:val="0"/>
        <w:autoSpaceDN w:val="0"/>
        <w:adjustRightInd w:val="0"/>
        <w:spacing w:after="0" w:line="240" w:lineRule="auto"/>
        <w:ind w:left="1080"/>
        <w:jc w:val="both"/>
        <w:rPr>
          <w:rFonts w:ascii="Arial" w:hAnsi="Arial" w:cs="Arial"/>
          <w:lang w:val="es-MX"/>
        </w:rPr>
      </w:pPr>
    </w:p>
    <w:p w14:paraId="60F8B86A" w14:textId="3B538947" w:rsidR="00F22B94" w:rsidRPr="0029642B" w:rsidRDefault="00F22B94" w:rsidP="0029642B">
      <w:pPr>
        <w:pStyle w:val="Prrafodelista"/>
        <w:numPr>
          <w:ilvl w:val="0"/>
          <w:numId w:val="6"/>
        </w:numPr>
        <w:autoSpaceDE w:val="0"/>
        <w:autoSpaceDN w:val="0"/>
        <w:adjustRightInd w:val="0"/>
        <w:spacing w:after="0" w:line="240" w:lineRule="auto"/>
        <w:jc w:val="both"/>
        <w:rPr>
          <w:rFonts w:ascii="Arial" w:hAnsi="Arial" w:cs="Arial"/>
          <w:lang w:val="es-MX"/>
        </w:rPr>
      </w:pPr>
      <w:r w:rsidRPr="0029642B">
        <w:rPr>
          <w:rFonts w:ascii="Arial" w:hAnsi="Arial" w:cs="Arial"/>
          <w:lang w:val="es-MX"/>
        </w:rPr>
        <w:t xml:space="preserve">Calcula la masa de nitrato de hierro (II), </w:t>
      </w:r>
      <w:proofErr w:type="gramStart"/>
      <w:r w:rsidRPr="0029642B">
        <w:rPr>
          <w:rFonts w:ascii="Arial" w:hAnsi="Arial" w:cs="Arial"/>
          <w:lang w:val="es-MX"/>
        </w:rPr>
        <w:t>Fe(</w:t>
      </w:r>
      <w:proofErr w:type="gramEnd"/>
      <w:r w:rsidRPr="0029642B">
        <w:rPr>
          <w:rFonts w:ascii="Arial" w:hAnsi="Arial" w:cs="Arial"/>
          <w:lang w:val="es-MX"/>
        </w:rPr>
        <w:t xml:space="preserve">NO3)2, que hay en 100 mL de disolución          acuosa al 6 %. Densidad de la disolución 1,16 g/mL </w:t>
      </w:r>
    </w:p>
    <w:p w14:paraId="6AB84C49" w14:textId="77777777" w:rsidR="0029642B" w:rsidRDefault="0029642B" w:rsidP="0029642B">
      <w:pPr>
        <w:pStyle w:val="Prrafodelista"/>
        <w:autoSpaceDE w:val="0"/>
        <w:autoSpaceDN w:val="0"/>
        <w:adjustRightInd w:val="0"/>
        <w:spacing w:after="0" w:line="240" w:lineRule="auto"/>
        <w:jc w:val="both"/>
        <w:rPr>
          <w:rFonts w:ascii="Arial" w:hAnsi="Arial" w:cs="Arial"/>
          <w:lang w:val="es-MX"/>
        </w:rPr>
      </w:pPr>
    </w:p>
    <w:p w14:paraId="75542286" w14:textId="57230718" w:rsidR="0029642B" w:rsidRDefault="0029642B" w:rsidP="0029642B">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100Ml x 1,16/1ml x 6% / 100gr= 6,96</w:t>
      </w:r>
    </w:p>
    <w:p w14:paraId="441E3D50" w14:textId="77777777" w:rsidR="0029642B" w:rsidRDefault="0029642B" w:rsidP="0029642B">
      <w:pPr>
        <w:pStyle w:val="Prrafodelista"/>
        <w:autoSpaceDE w:val="0"/>
        <w:autoSpaceDN w:val="0"/>
        <w:adjustRightInd w:val="0"/>
        <w:spacing w:after="0" w:line="240" w:lineRule="auto"/>
        <w:jc w:val="both"/>
        <w:rPr>
          <w:rFonts w:ascii="Arial" w:hAnsi="Arial" w:cs="Arial"/>
          <w:lang w:val="es-MX"/>
        </w:rPr>
      </w:pPr>
    </w:p>
    <w:p w14:paraId="75D4062C" w14:textId="039D5CB1" w:rsidR="0029642B" w:rsidRDefault="0029642B" w:rsidP="0029642B">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Volumen= 100 ml</w:t>
      </w:r>
    </w:p>
    <w:p w14:paraId="504114E9" w14:textId="46F9AD1F" w:rsidR="0029642B" w:rsidRDefault="0029642B" w:rsidP="0029642B">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Concentración= 6%</w:t>
      </w:r>
    </w:p>
    <w:p w14:paraId="5112AAEB" w14:textId="7373484A" w:rsidR="0029642B" w:rsidRPr="0029642B" w:rsidRDefault="0029642B" w:rsidP="0029642B">
      <w:pPr>
        <w:pStyle w:val="Prrafodelista"/>
        <w:autoSpaceDE w:val="0"/>
        <w:autoSpaceDN w:val="0"/>
        <w:adjustRightInd w:val="0"/>
        <w:spacing w:after="0" w:line="240" w:lineRule="auto"/>
        <w:jc w:val="both"/>
        <w:rPr>
          <w:rFonts w:ascii="Arial" w:hAnsi="Arial" w:cs="Arial"/>
          <w:lang w:val="es-MX"/>
        </w:rPr>
      </w:pPr>
      <w:r>
        <w:rPr>
          <w:rFonts w:ascii="Arial" w:hAnsi="Arial" w:cs="Arial"/>
          <w:lang w:val="es-MX"/>
        </w:rPr>
        <w:t>Disolución= 1,16g/ ml</w:t>
      </w:r>
    </w:p>
    <w:p w14:paraId="6DBF74A4" w14:textId="77777777" w:rsidR="0029642B" w:rsidRPr="0029642B" w:rsidRDefault="0029642B" w:rsidP="0029642B">
      <w:pPr>
        <w:pStyle w:val="Prrafodelista"/>
        <w:autoSpaceDE w:val="0"/>
        <w:autoSpaceDN w:val="0"/>
        <w:adjustRightInd w:val="0"/>
        <w:spacing w:after="0" w:line="240" w:lineRule="auto"/>
        <w:jc w:val="both"/>
        <w:rPr>
          <w:rFonts w:ascii="Arial" w:hAnsi="Arial" w:cs="Arial"/>
          <w:lang w:val="es-MX"/>
        </w:rPr>
      </w:pPr>
    </w:p>
    <w:sectPr w:rsidR="0029642B" w:rsidRPr="002964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255D"/>
    <w:multiLevelType w:val="hybridMultilevel"/>
    <w:tmpl w:val="40D483A0"/>
    <w:lvl w:ilvl="0" w:tplc="1F78975C">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9C5890"/>
    <w:multiLevelType w:val="hybridMultilevel"/>
    <w:tmpl w:val="F71CB8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04525E2"/>
    <w:multiLevelType w:val="hybridMultilevel"/>
    <w:tmpl w:val="40D483A0"/>
    <w:lvl w:ilvl="0" w:tplc="1F78975C">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93F28"/>
    <w:multiLevelType w:val="hybridMultilevel"/>
    <w:tmpl w:val="DE0CF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9245C64"/>
    <w:multiLevelType w:val="hybridMultilevel"/>
    <w:tmpl w:val="40D483A0"/>
    <w:lvl w:ilvl="0" w:tplc="1F78975C">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4677605"/>
    <w:multiLevelType w:val="hybridMultilevel"/>
    <w:tmpl w:val="0590E370"/>
    <w:lvl w:ilvl="0" w:tplc="B7663F0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4AD872A2"/>
    <w:multiLevelType w:val="hybridMultilevel"/>
    <w:tmpl w:val="40D483A0"/>
    <w:lvl w:ilvl="0" w:tplc="1F78975C">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836569E"/>
    <w:multiLevelType w:val="hybridMultilevel"/>
    <w:tmpl w:val="6C124EB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9D"/>
    <w:rsid w:val="00021A00"/>
    <w:rsid w:val="000730A8"/>
    <w:rsid w:val="001B5FE2"/>
    <w:rsid w:val="001D4A7C"/>
    <w:rsid w:val="00236FFA"/>
    <w:rsid w:val="0029642B"/>
    <w:rsid w:val="002D422B"/>
    <w:rsid w:val="004D2E4F"/>
    <w:rsid w:val="00860D58"/>
    <w:rsid w:val="008B0573"/>
    <w:rsid w:val="008B49A4"/>
    <w:rsid w:val="0095620A"/>
    <w:rsid w:val="00A04176"/>
    <w:rsid w:val="00A77E5D"/>
    <w:rsid w:val="00BE069D"/>
    <w:rsid w:val="00CB2337"/>
    <w:rsid w:val="00E85723"/>
    <w:rsid w:val="00EE553F"/>
    <w:rsid w:val="00F22B94"/>
    <w:rsid w:val="00F97970"/>
    <w:rsid w:val="00FD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9DAE"/>
  <w15:chartTrackingRefBased/>
  <w15:docId w15:val="{2F33EC76-C8D1-41AA-B7A8-20613580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69D"/>
    <w:pPr>
      <w:ind w:left="720"/>
      <w:contextualSpacing/>
    </w:pPr>
  </w:style>
  <w:style w:type="table" w:styleId="Tablaconcuadrcula">
    <w:name w:val="Table Grid"/>
    <w:basedOn w:val="Tablanormal"/>
    <w:uiPriority w:val="39"/>
    <w:rsid w:val="001B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40"/>
    <w:rsid w:val="00F9797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4-nfasis1">
    <w:name w:val="Grid Table 4 Accent 1"/>
    <w:basedOn w:val="Tablanormal"/>
    <w:uiPriority w:val="49"/>
    <w:rsid w:val="00F9797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489CDD55643B47B0E1DF6C28F62B01" ma:contentTypeVersion="2" ma:contentTypeDescription="Crear nuevo documento." ma:contentTypeScope="" ma:versionID="4d04942867b046b0d2f7eb4aae195a38">
  <xsd:schema xmlns:xsd="http://www.w3.org/2001/XMLSchema" xmlns:xs="http://www.w3.org/2001/XMLSchema" xmlns:p="http://schemas.microsoft.com/office/2006/metadata/properties" xmlns:ns2="b803c01c-8b8a-4265-ba8d-dd22bc6d6e14" targetNamespace="http://schemas.microsoft.com/office/2006/metadata/properties" ma:root="true" ma:fieldsID="2d68950747eb38913bda461493887f27" ns2:_="">
    <xsd:import namespace="b803c01c-8b8a-4265-ba8d-dd22bc6d6e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3c01c-8b8a-4265-ba8d-dd22bc6d6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3DF49-E526-471D-A27B-356A064B9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3c01c-8b8a-4265-ba8d-dd22bc6d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8B4D-EAA2-4243-A3AE-BAF321F9D071}">
  <ds:schemaRefs>
    <ds:schemaRef ds:uri="http://schemas.microsoft.com/sharepoint/v3/contenttype/forms"/>
  </ds:schemaRefs>
</ds:datastoreItem>
</file>

<file path=customXml/itemProps3.xml><?xml version="1.0" encoding="utf-8"?>
<ds:datastoreItem xmlns:ds="http://schemas.openxmlformats.org/officeDocument/2006/customXml" ds:itemID="{47DD3087-37B8-4D6D-9BAF-15FA1DFEC9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GARZON</dc:creator>
  <cp:keywords/>
  <dc:description/>
  <cp:lastModifiedBy>Mi Usuario</cp:lastModifiedBy>
  <cp:revision>2</cp:revision>
  <dcterms:created xsi:type="dcterms:W3CDTF">2021-05-13T19:43:00Z</dcterms:created>
  <dcterms:modified xsi:type="dcterms:W3CDTF">2021-05-13T19:43:00Z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0x01010022489CDD55643B47B0E1DF6C28F62B01</vt:lpwstr>
  </property>
</Properties>
</file>